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4DD2" w:rsidRPr="00C34632" w:rsidRDefault="00EE615A" w:rsidP="00074DD2">
      <w:pPr>
        <w:ind w:firstLine="0"/>
        <w:jc w:val="center"/>
        <w:rPr>
          <w:rFonts w:ascii="Times New Roman" w:hAnsi="Times New Roman" w:cs="Times New Roman"/>
          <w:caps/>
          <w:color w:val="000000" w:themeColor="text1"/>
          <w:sz w:val="24"/>
          <w:szCs w:val="24"/>
        </w:rPr>
      </w:pPr>
      <w:r w:rsidRPr="00C34632">
        <w:rPr>
          <w:rFonts w:ascii="Times New Roman" w:hAnsi="Times New Roman" w:cs="Times New Roman"/>
          <w:caps/>
          <w:color w:val="000000" w:themeColor="text1"/>
          <w:sz w:val="24"/>
          <w:szCs w:val="24"/>
        </w:rPr>
        <w:t>PANEVĖŽIO REGIONO PLĖTROS TARYBA</w:t>
      </w:r>
    </w:p>
    <w:p w:rsidR="00074DD2" w:rsidRPr="00C34632" w:rsidRDefault="00074DD2" w:rsidP="00074DD2">
      <w:pPr>
        <w:rPr>
          <w:rFonts w:ascii="Times New Roman" w:hAnsi="Times New Roman" w:cs="Times New Roman"/>
          <w:b/>
          <w:color w:val="000000" w:themeColor="text1"/>
          <w:sz w:val="24"/>
          <w:szCs w:val="24"/>
        </w:rPr>
      </w:pPr>
    </w:p>
    <w:p w:rsidR="00074DD2" w:rsidRPr="00C34632" w:rsidRDefault="00572398" w:rsidP="004E18F2">
      <w:pPr>
        <w:tabs>
          <w:tab w:val="left" w:pos="426"/>
        </w:tabs>
        <w:ind w:firstLine="0"/>
        <w:jc w:val="center"/>
        <w:rPr>
          <w:rFonts w:ascii="Times New Roman" w:hAnsi="Times New Roman" w:cs="Times New Roman"/>
          <w:b/>
          <w:color w:val="000000" w:themeColor="text1"/>
          <w:sz w:val="24"/>
          <w:szCs w:val="24"/>
        </w:rPr>
      </w:pPr>
      <w:r w:rsidRPr="00C34632">
        <w:rPr>
          <w:rFonts w:ascii="Times New Roman" w:hAnsi="Times New Roman" w:cs="Times New Roman"/>
          <w:b/>
          <w:color w:val="000000" w:themeColor="text1"/>
          <w:sz w:val="24"/>
          <w:szCs w:val="24"/>
        </w:rPr>
        <w:t xml:space="preserve">LIETUVOS KAIMO PLĖTROS 2014–2020 METŲ PROGRAMOS PRIEMONĖS </w:t>
      </w:r>
      <w:r w:rsidR="00074DD2" w:rsidRPr="00C34632">
        <w:rPr>
          <w:rFonts w:ascii="Times New Roman" w:hAnsi="Times New Roman" w:cs="Times New Roman"/>
          <w:b/>
          <w:color w:val="000000" w:themeColor="text1"/>
          <w:sz w:val="24"/>
          <w:szCs w:val="24"/>
        </w:rPr>
        <w:t>„</w:t>
      </w:r>
      <w:r w:rsidRPr="00C34632">
        <w:rPr>
          <w:rFonts w:ascii="Times New Roman" w:hAnsi="Times New Roman" w:cs="Times New Roman"/>
          <w:b/>
          <w:color w:val="000000" w:themeColor="text1"/>
          <w:sz w:val="24"/>
          <w:szCs w:val="24"/>
        </w:rPr>
        <w:t>PAGRINDINĖS PASLAUGOS IR KAIMŲ ATNAUJINIMAS KAIMO VIETOVĖSE</w:t>
      </w:r>
      <w:r w:rsidR="00074DD2" w:rsidRPr="00C34632">
        <w:rPr>
          <w:rFonts w:ascii="Times New Roman" w:hAnsi="Times New Roman" w:cs="Times New Roman"/>
          <w:b/>
          <w:color w:val="000000" w:themeColor="text1"/>
          <w:sz w:val="24"/>
          <w:szCs w:val="24"/>
        </w:rPr>
        <w:t>“</w:t>
      </w:r>
      <w:r w:rsidR="00E04B7B" w:rsidRPr="00C34632">
        <w:rPr>
          <w:rFonts w:ascii="Times New Roman" w:hAnsi="Times New Roman" w:cs="Times New Roman"/>
          <w:b/>
          <w:color w:val="000000" w:themeColor="text1"/>
          <w:sz w:val="24"/>
          <w:szCs w:val="24"/>
        </w:rPr>
        <w:t xml:space="preserve"> </w:t>
      </w:r>
      <w:r w:rsidR="00155577" w:rsidRPr="00C34632">
        <w:rPr>
          <w:rFonts w:ascii="Times New Roman" w:hAnsi="Times New Roman" w:cs="Times New Roman"/>
          <w:b/>
          <w:color w:val="000000" w:themeColor="text1"/>
          <w:sz w:val="24"/>
          <w:szCs w:val="24"/>
        </w:rPr>
        <w:t xml:space="preserve">PANEVĖŽIO </w:t>
      </w:r>
      <w:r w:rsidRPr="00C34632">
        <w:rPr>
          <w:rFonts w:ascii="Times New Roman" w:hAnsi="Times New Roman" w:cs="Times New Roman"/>
          <w:b/>
          <w:color w:val="000000" w:themeColor="text1"/>
          <w:sz w:val="24"/>
          <w:szCs w:val="24"/>
        </w:rPr>
        <w:t>REGIONO PRIORITETINIS PROJEKTŲ</w:t>
      </w:r>
      <w:r w:rsidR="00074DD2"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b/>
          <w:color w:val="000000" w:themeColor="text1"/>
          <w:sz w:val="24"/>
          <w:szCs w:val="24"/>
        </w:rPr>
        <w:t>SĄRAŠAS</w:t>
      </w:r>
    </w:p>
    <w:p w:rsidR="00E04B7B" w:rsidRPr="00C34632" w:rsidRDefault="00E04B7B" w:rsidP="00094DCF">
      <w:pPr>
        <w:tabs>
          <w:tab w:val="left" w:pos="1300"/>
        </w:tabs>
        <w:ind w:firstLine="0"/>
        <w:rPr>
          <w:rFonts w:ascii="Times New Roman" w:hAnsi="Times New Roman" w:cs="Times New Roman"/>
          <w:caps/>
          <w:color w:val="000000" w:themeColor="text1"/>
          <w:sz w:val="24"/>
          <w:szCs w:val="24"/>
        </w:rPr>
      </w:pPr>
      <w:r w:rsidRPr="00C34632">
        <w:rPr>
          <w:rFonts w:ascii="Times New Roman" w:hAnsi="Times New Roman" w:cs="Times New Roman"/>
          <w:i/>
          <w:color w:val="000000" w:themeColor="text1"/>
          <w:sz w:val="24"/>
          <w:szCs w:val="24"/>
        </w:rPr>
        <w:tab/>
      </w:r>
      <w:r w:rsidR="00572398" w:rsidRPr="00C34632">
        <w:rPr>
          <w:rFonts w:ascii="Times New Roman" w:hAnsi="Times New Roman" w:cs="Times New Roman"/>
          <w:i/>
          <w:color w:val="000000" w:themeColor="text1"/>
          <w:sz w:val="24"/>
          <w:szCs w:val="24"/>
        </w:rPr>
        <w:t xml:space="preserve"> </w:t>
      </w:r>
    </w:p>
    <w:p w:rsidR="00074DD2" w:rsidRPr="00C34632" w:rsidRDefault="00572398" w:rsidP="00ED0B23">
      <w:pPr>
        <w:ind w:firstLine="0"/>
        <w:jc w:val="center"/>
        <w:rPr>
          <w:rFonts w:ascii="Times New Roman" w:hAnsi="Times New Roman" w:cs="Times New Roman"/>
          <w:caps/>
          <w:color w:val="000000" w:themeColor="text1"/>
          <w:sz w:val="24"/>
          <w:szCs w:val="24"/>
        </w:rPr>
      </w:pPr>
      <w:r w:rsidRPr="00C34632">
        <w:rPr>
          <w:rFonts w:ascii="Times New Roman" w:hAnsi="Times New Roman" w:cs="Times New Roman"/>
          <w:caps/>
          <w:color w:val="000000" w:themeColor="text1"/>
          <w:sz w:val="24"/>
          <w:szCs w:val="24"/>
        </w:rPr>
        <w:t xml:space="preserve">Patvirtinta </w:t>
      </w:r>
      <w:r w:rsidR="00094DCF" w:rsidRPr="00C34632">
        <w:rPr>
          <w:rFonts w:ascii="Times New Roman" w:hAnsi="Times New Roman" w:cs="Times New Roman"/>
          <w:caps/>
          <w:color w:val="000000" w:themeColor="text1"/>
          <w:sz w:val="24"/>
          <w:szCs w:val="24"/>
        </w:rPr>
        <w:t xml:space="preserve">PANEVĖŽIO </w:t>
      </w:r>
      <w:r w:rsidRPr="00C34632">
        <w:rPr>
          <w:rFonts w:ascii="Times New Roman" w:hAnsi="Times New Roman" w:cs="Times New Roman"/>
          <w:caps/>
          <w:color w:val="000000" w:themeColor="text1"/>
          <w:sz w:val="24"/>
          <w:szCs w:val="24"/>
        </w:rPr>
        <w:t>regiono plėtros tarybos</w:t>
      </w:r>
      <w:r w:rsidR="00074DD2" w:rsidRPr="00C34632">
        <w:rPr>
          <w:rFonts w:ascii="Times New Roman" w:hAnsi="Times New Roman" w:cs="Times New Roman"/>
          <w:caps/>
          <w:color w:val="000000" w:themeColor="text1"/>
          <w:sz w:val="24"/>
          <w:szCs w:val="24"/>
        </w:rPr>
        <w:t xml:space="preserve"> </w:t>
      </w:r>
      <w:r w:rsidR="00094DCF" w:rsidRPr="00C34632">
        <w:rPr>
          <w:rFonts w:ascii="Times New Roman" w:hAnsi="Times New Roman" w:cs="Times New Roman"/>
          <w:caps/>
          <w:color w:val="000000" w:themeColor="text1"/>
          <w:sz w:val="24"/>
          <w:szCs w:val="24"/>
        </w:rPr>
        <w:t xml:space="preserve">2020-02-28 </w:t>
      </w:r>
      <w:r w:rsidR="009277C6" w:rsidRPr="00C34632">
        <w:rPr>
          <w:rFonts w:ascii="Times New Roman" w:hAnsi="Times New Roman" w:cs="Times New Roman"/>
          <w:caps/>
          <w:color w:val="000000" w:themeColor="text1"/>
          <w:sz w:val="24"/>
          <w:szCs w:val="24"/>
        </w:rPr>
        <w:t xml:space="preserve">D. </w:t>
      </w:r>
      <w:r w:rsidRPr="00C34632">
        <w:rPr>
          <w:rFonts w:ascii="Times New Roman" w:hAnsi="Times New Roman" w:cs="Times New Roman"/>
          <w:caps/>
          <w:color w:val="000000" w:themeColor="text1"/>
          <w:sz w:val="24"/>
          <w:szCs w:val="24"/>
        </w:rPr>
        <w:t>SPRENDIMU</w:t>
      </w:r>
      <w:r w:rsidR="00074DD2" w:rsidRPr="00C34632">
        <w:rPr>
          <w:rFonts w:ascii="Times New Roman" w:hAnsi="Times New Roman" w:cs="Times New Roman"/>
          <w:caps/>
          <w:color w:val="000000" w:themeColor="text1"/>
          <w:sz w:val="24"/>
          <w:szCs w:val="24"/>
        </w:rPr>
        <w:t xml:space="preserve"> Nr.</w:t>
      </w:r>
      <w:r w:rsidRPr="00C34632">
        <w:rPr>
          <w:rFonts w:ascii="Times New Roman" w:hAnsi="Times New Roman" w:cs="Times New Roman"/>
          <w:caps/>
          <w:color w:val="000000" w:themeColor="text1"/>
          <w:sz w:val="24"/>
          <w:szCs w:val="24"/>
        </w:rPr>
        <w:t xml:space="preserve"> </w:t>
      </w:r>
      <w:r w:rsidR="00094DCF" w:rsidRPr="00C34632">
        <w:rPr>
          <w:rFonts w:ascii="Times New Roman" w:hAnsi="Times New Roman" w:cs="Times New Roman"/>
          <w:caps/>
          <w:color w:val="000000" w:themeColor="text1"/>
          <w:sz w:val="24"/>
          <w:szCs w:val="24"/>
        </w:rPr>
        <w:t>51/4s-3</w:t>
      </w:r>
    </w:p>
    <w:p w:rsidR="00ED0B23" w:rsidRPr="00C34632" w:rsidRDefault="00ED0B23" w:rsidP="00ED0B23">
      <w:pPr>
        <w:jc w:val="center"/>
        <w:rPr>
          <w:rFonts w:ascii="Times New Roman" w:hAnsi="Times New Roman" w:cs="Times New Roman"/>
          <w:caps/>
          <w:color w:val="000000" w:themeColor="text1"/>
          <w:sz w:val="24"/>
          <w:szCs w:val="24"/>
        </w:rPr>
      </w:pPr>
      <w:r w:rsidRPr="00C34632">
        <w:rPr>
          <w:rFonts w:ascii="Times New Roman" w:hAnsi="Times New Roman" w:cs="Times New Roman"/>
          <w:caps/>
          <w:color w:val="000000" w:themeColor="text1"/>
          <w:sz w:val="24"/>
          <w:szCs w:val="24"/>
        </w:rPr>
        <w:t xml:space="preserve">(PANEVĖŽIO REGIONO PLĖTROS TARYBOS </w:t>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Pr="00C34632">
        <w:rPr>
          <w:rFonts w:ascii="Times New Roman" w:hAnsi="Times New Roman" w:cs="Times New Roman"/>
          <w:caps/>
          <w:color w:val="000000" w:themeColor="text1"/>
          <w:sz w:val="24"/>
          <w:szCs w:val="24"/>
        </w:rPr>
        <w:softHyphen/>
      </w:r>
      <w:r w:rsidR="00C34632" w:rsidRPr="00C34632">
        <w:rPr>
          <w:rFonts w:ascii="Times New Roman" w:hAnsi="Times New Roman" w:cs="Times New Roman"/>
          <w:caps/>
          <w:color w:val="000000" w:themeColor="text1"/>
          <w:sz w:val="24"/>
          <w:szCs w:val="24"/>
        </w:rPr>
        <w:t xml:space="preserve">2020-05-29 </w:t>
      </w:r>
      <w:r w:rsidRPr="00C34632">
        <w:rPr>
          <w:rFonts w:ascii="Times New Roman" w:hAnsi="Times New Roman" w:cs="Times New Roman"/>
          <w:caps/>
          <w:color w:val="000000" w:themeColor="text1"/>
          <w:sz w:val="24"/>
          <w:szCs w:val="24"/>
        </w:rPr>
        <w:t xml:space="preserve">D. SPRENDIMO NR. </w:t>
      </w:r>
      <w:r w:rsidR="00C34632" w:rsidRPr="00C34632">
        <w:rPr>
          <w:rFonts w:ascii="Times New Roman" w:hAnsi="Times New Roman" w:cs="Times New Roman"/>
          <w:caps/>
          <w:color w:val="000000" w:themeColor="text1"/>
          <w:sz w:val="24"/>
          <w:szCs w:val="24"/>
        </w:rPr>
        <w:t xml:space="preserve">51/4S-19 </w:t>
      </w:r>
      <w:r w:rsidRPr="00C34632">
        <w:rPr>
          <w:rFonts w:ascii="Times New Roman" w:hAnsi="Times New Roman" w:cs="Times New Roman"/>
          <w:caps/>
          <w:color w:val="000000" w:themeColor="text1"/>
          <w:sz w:val="24"/>
          <w:szCs w:val="24"/>
        </w:rPr>
        <w:t xml:space="preserve"> REDAKCIJA)</w:t>
      </w:r>
    </w:p>
    <w:p w:rsidR="00074DD2" w:rsidRPr="00C34632" w:rsidRDefault="00074DD2" w:rsidP="00074DD2">
      <w:pPr>
        <w:ind w:firstLine="0"/>
        <w:jc w:val="center"/>
        <w:rPr>
          <w:rFonts w:ascii="Times New Roman" w:hAnsi="Times New Roman" w:cs="Times New Roman"/>
          <w:caps/>
          <w:color w:val="000000" w:themeColor="text1"/>
          <w:sz w:val="24"/>
          <w:szCs w:val="24"/>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
        <w:gridCol w:w="730"/>
        <w:gridCol w:w="8"/>
        <w:gridCol w:w="1842"/>
        <w:gridCol w:w="1567"/>
        <w:gridCol w:w="811"/>
        <w:gridCol w:w="193"/>
        <w:gridCol w:w="411"/>
        <w:gridCol w:w="388"/>
        <w:gridCol w:w="879"/>
        <w:gridCol w:w="6"/>
        <w:gridCol w:w="8"/>
        <w:gridCol w:w="99"/>
        <w:gridCol w:w="40"/>
        <w:gridCol w:w="52"/>
        <w:gridCol w:w="1082"/>
        <w:gridCol w:w="998"/>
      </w:tblGrid>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auto"/>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Nr.</w:t>
            </w:r>
          </w:p>
        </w:tc>
        <w:tc>
          <w:tcPr>
            <w:tcW w:w="9114" w:type="dxa"/>
            <w:gridSpan w:val="16"/>
            <w:tcBorders>
              <w:top w:val="single" w:sz="4" w:space="0" w:color="000000"/>
              <w:left w:val="single" w:sz="4" w:space="0" w:color="auto"/>
              <w:bottom w:val="single" w:sz="4" w:space="0" w:color="000000"/>
              <w:right w:val="single" w:sz="4" w:space="0" w:color="000000"/>
            </w:tcBorders>
          </w:tcPr>
          <w:p w:rsidR="00074DD2" w:rsidRPr="00C34632" w:rsidRDefault="004E18F2" w:rsidP="00E962D6">
            <w:pPr>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b/>
                <w:color w:val="000000" w:themeColor="text1"/>
                <w:sz w:val="24"/>
                <w:szCs w:val="24"/>
              </w:rPr>
              <w:t>I.</w:t>
            </w:r>
            <w:r w:rsidR="00572398" w:rsidRPr="00C34632">
              <w:rPr>
                <w:rFonts w:ascii="Times New Roman" w:eastAsia="Calibri" w:hAnsi="Times New Roman" w:cs="Times New Roman"/>
                <w:b/>
                <w:caps/>
                <w:color w:val="000000" w:themeColor="text1"/>
                <w:sz w:val="24"/>
                <w:szCs w:val="24"/>
              </w:rPr>
              <w:t xml:space="preserve"> </w:t>
            </w:r>
            <w:r w:rsidR="00572398" w:rsidRPr="00C34632">
              <w:rPr>
                <w:rFonts w:ascii="Times New Roman" w:hAnsi="Times New Roman" w:cs="Times New Roman"/>
                <w:b/>
                <w:color w:val="000000" w:themeColor="text1"/>
                <w:sz w:val="24"/>
                <w:szCs w:val="24"/>
              </w:rPr>
              <w:t xml:space="preserve">Projektai </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auto"/>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1.</w:t>
            </w:r>
          </w:p>
        </w:tc>
        <w:tc>
          <w:tcPr>
            <w:tcW w:w="9114" w:type="dxa"/>
            <w:gridSpan w:val="16"/>
            <w:tcBorders>
              <w:top w:val="single" w:sz="4" w:space="0" w:color="000000"/>
              <w:left w:val="single" w:sz="4" w:space="0" w:color="auto"/>
              <w:bottom w:val="single" w:sz="4" w:space="0" w:color="000000"/>
              <w:right w:val="single" w:sz="4" w:space="0" w:color="000000"/>
            </w:tcBorders>
          </w:tcPr>
          <w:p w:rsidR="00074DD2" w:rsidRPr="00C34632" w:rsidRDefault="002B5B4F" w:rsidP="00074DD2">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Vandens gerinimo įrenginių statyba Duokiškio miestelyje ir Sėlynės kaime, 51PP4-39</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auto"/>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9114" w:type="dxa"/>
            <w:gridSpan w:val="16"/>
            <w:tcBorders>
              <w:top w:val="single" w:sz="4" w:space="0" w:color="000000"/>
              <w:left w:val="single" w:sz="4" w:space="0" w:color="auto"/>
              <w:bottom w:val="single" w:sz="4" w:space="0" w:color="000000"/>
              <w:right w:val="single" w:sz="4" w:space="0" w:color="000000"/>
            </w:tcBorders>
          </w:tcPr>
          <w:p w:rsidR="00074DD2" w:rsidRPr="00C34632" w:rsidRDefault="002B5B4F" w:rsidP="00074DD2">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Vandens gerinimo įrenginių statyba Didsodės ir Pakriaunių kaimuose, 51PP4-40</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074DD2" w:rsidRPr="00C34632" w:rsidRDefault="00155577"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9114" w:type="dxa"/>
            <w:gridSpan w:val="16"/>
            <w:tcBorders>
              <w:top w:val="single" w:sz="4" w:space="0" w:color="000000"/>
              <w:left w:val="single" w:sz="4" w:space="0" w:color="auto"/>
              <w:bottom w:val="single" w:sz="4" w:space="0" w:color="000000"/>
              <w:right w:val="single" w:sz="4" w:space="0" w:color="000000"/>
            </w:tcBorders>
          </w:tcPr>
          <w:p w:rsidR="00074DD2" w:rsidRPr="00C34632" w:rsidRDefault="00801B71" w:rsidP="00074DD2">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Geriamojo vandens tiekimo sistemos Puodžiūnų k., Panevėžio r., statyba, 51PP4-42</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155577" w:rsidRPr="00C34632" w:rsidRDefault="00155577"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9114" w:type="dxa"/>
            <w:gridSpan w:val="16"/>
            <w:tcBorders>
              <w:top w:val="single" w:sz="4" w:space="0" w:color="000000"/>
              <w:left w:val="single" w:sz="4" w:space="0" w:color="auto"/>
              <w:bottom w:val="single" w:sz="4" w:space="0" w:color="000000"/>
              <w:right w:val="single" w:sz="4" w:space="0" w:color="000000"/>
            </w:tcBorders>
          </w:tcPr>
          <w:p w:rsidR="00155577" w:rsidRPr="00C34632" w:rsidRDefault="00801B71" w:rsidP="00074DD2">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Pasvalio rajono Pamažupių kaimo viešosios infrastruktūros įrengimas, 51PP4-37</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710A71" w:rsidRPr="00C34632" w:rsidRDefault="00710A71" w:rsidP="00710A71">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9114" w:type="dxa"/>
            <w:gridSpan w:val="16"/>
            <w:tcBorders>
              <w:top w:val="single" w:sz="4" w:space="0" w:color="000000"/>
              <w:left w:val="single" w:sz="4" w:space="0" w:color="auto"/>
              <w:bottom w:val="single" w:sz="4" w:space="0" w:color="000000"/>
              <w:right w:val="single" w:sz="4" w:space="0" w:color="000000"/>
            </w:tcBorders>
          </w:tcPr>
          <w:p w:rsidR="00710A71" w:rsidRPr="00C34632" w:rsidRDefault="00710A71" w:rsidP="00710A71">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Biržų rajono Klausučių kaimo geriamojo vandens tiekimo sistemų, įskaitant vandens kokybės gerinimą, nauja statyba, 51PP4-36</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710A71" w:rsidRPr="00C34632" w:rsidRDefault="00710A71" w:rsidP="00710A71">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9114" w:type="dxa"/>
            <w:gridSpan w:val="16"/>
            <w:tcBorders>
              <w:top w:val="single" w:sz="4" w:space="0" w:color="000000"/>
              <w:left w:val="single" w:sz="4" w:space="0" w:color="auto"/>
              <w:bottom w:val="single" w:sz="4" w:space="0" w:color="000000"/>
              <w:right w:val="single" w:sz="4" w:space="0" w:color="000000"/>
            </w:tcBorders>
          </w:tcPr>
          <w:p w:rsidR="00710A71" w:rsidRPr="00C34632" w:rsidRDefault="00710A71" w:rsidP="00710A71">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Kupiškio rajono Žaidelių kaimo apšvietimo inžinerinių tinklų plėtra, 51PP4-46</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ED0B23" w:rsidRPr="00C34632" w:rsidRDefault="00ED0B23" w:rsidP="00710A71">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7. </w:t>
            </w:r>
          </w:p>
        </w:tc>
        <w:tc>
          <w:tcPr>
            <w:tcW w:w="9114" w:type="dxa"/>
            <w:gridSpan w:val="16"/>
            <w:tcBorders>
              <w:top w:val="single" w:sz="4" w:space="0" w:color="000000"/>
              <w:left w:val="single" w:sz="4" w:space="0" w:color="auto"/>
              <w:bottom w:val="single" w:sz="4" w:space="0" w:color="000000"/>
              <w:right w:val="single" w:sz="4" w:space="0" w:color="000000"/>
            </w:tcBorders>
          </w:tcPr>
          <w:p w:rsidR="00ED0B23" w:rsidRPr="00C34632" w:rsidRDefault="00ED0B23" w:rsidP="00710A71">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Geriamojo vandens tiekimo tinklų statyba Ibutonių k., Panevėžio r., 51PP4-43</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C824EE" w:rsidRPr="00C34632" w:rsidRDefault="00C824EE" w:rsidP="00710A71">
            <w:pPr>
              <w:widowControl w:val="0"/>
              <w:autoSpaceDE w:val="0"/>
              <w:autoSpaceDN w:val="0"/>
              <w:adjustRightInd w:val="0"/>
              <w:ind w:firstLine="0"/>
              <w:jc w:val="center"/>
              <w:rPr>
                <w:rFonts w:ascii="Times New Roman" w:hAnsi="Times New Roman" w:cs="Times New Roman"/>
                <w:color w:val="000000" w:themeColor="text1"/>
                <w:sz w:val="24"/>
                <w:szCs w:val="24"/>
              </w:rPr>
            </w:pPr>
          </w:p>
        </w:tc>
        <w:tc>
          <w:tcPr>
            <w:tcW w:w="9114" w:type="dxa"/>
            <w:gridSpan w:val="16"/>
            <w:tcBorders>
              <w:top w:val="single" w:sz="4" w:space="0" w:color="000000"/>
              <w:left w:val="single" w:sz="4" w:space="0" w:color="auto"/>
              <w:bottom w:val="single" w:sz="4" w:space="0" w:color="000000"/>
              <w:right w:val="single" w:sz="4" w:space="0" w:color="000000"/>
            </w:tcBorders>
          </w:tcPr>
          <w:p w:rsidR="00C824EE" w:rsidRPr="00C34632" w:rsidRDefault="00C824EE" w:rsidP="00710A71">
            <w:pPr>
              <w:widowControl w:val="0"/>
              <w:autoSpaceDE w:val="0"/>
              <w:autoSpaceDN w:val="0"/>
              <w:adjustRightInd w:val="0"/>
              <w:ind w:firstLine="0"/>
              <w:rPr>
                <w:rFonts w:ascii="Times New Roman" w:eastAsia="Calibri" w:hAnsi="Times New Roman" w:cs="Times New Roman"/>
                <w:color w:val="000000" w:themeColor="text1"/>
                <w:sz w:val="24"/>
                <w:szCs w:val="24"/>
              </w:rPr>
            </w:pPr>
          </w:p>
        </w:tc>
      </w:tr>
      <w:tr w:rsidR="00C34632" w:rsidRPr="00C34632" w:rsidTr="00801B71">
        <w:trPr>
          <w:trHeight w:val="269"/>
        </w:trPr>
        <w:tc>
          <w:tcPr>
            <w:tcW w:w="9637" w:type="dxa"/>
            <w:gridSpan w:val="17"/>
            <w:tcBorders>
              <w:top w:val="single" w:sz="4" w:space="0" w:color="000000"/>
              <w:left w:val="single" w:sz="4" w:space="0" w:color="000000"/>
              <w:bottom w:val="single" w:sz="4" w:space="0" w:color="000000"/>
              <w:right w:val="single" w:sz="4" w:space="0" w:color="000000"/>
            </w:tcBorders>
          </w:tcPr>
          <w:p w:rsidR="00074DD2" w:rsidRPr="00C34632" w:rsidRDefault="00572398" w:rsidP="002107ED">
            <w:pPr>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 xml:space="preserve">II. </w:t>
            </w:r>
            <w:r w:rsidRPr="00C34632">
              <w:rPr>
                <w:rFonts w:ascii="Times New Roman" w:hAnsi="Times New Roman" w:cs="Times New Roman"/>
                <w:b/>
                <w:color w:val="000000" w:themeColor="text1"/>
                <w:sz w:val="24"/>
                <w:szCs w:val="24"/>
              </w:rPr>
              <w:t xml:space="preserve">Informacija apie projektus </w:t>
            </w:r>
          </w:p>
        </w:tc>
      </w:tr>
      <w:tr w:rsidR="00C34632" w:rsidRPr="00C34632" w:rsidTr="00CF74EF">
        <w:trPr>
          <w:trHeight w:val="129"/>
        </w:trPr>
        <w:tc>
          <w:tcPr>
            <w:tcW w:w="523" w:type="dxa"/>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0608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UAB „Rokiškio vandenys“</w:t>
            </w:r>
          </w:p>
        </w:tc>
      </w:tr>
      <w:tr w:rsidR="00C34632" w:rsidRPr="00C34632" w:rsidTr="00CF74EF">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w:t>
            </w:r>
            <w:r w:rsidR="00074DD2" w:rsidRPr="00C34632">
              <w:rPr>
                <w:rFonts w:ascii="Times New Roman" w:hAnsi="Times New Roman" w:cs="Times New Roman"/>
                <w:color w:val="000000" w:themeColor="text1"/>
                <w:sz w:val="24"/>
                <w:szCs w:val="24"/>
              </w:rPr>
              <w:t xml:space="preserve"> Nr.</w:t>
            </w:r>
            <w:r w:rsidRPr="00C34632">
              <w:rPr>
                <w:rFonts w:ascii="Times New Roman" w:hAnsi="Times New Roman" w:cs="Times New Roman"/>
                <w:color w:val="000000" w:themeColor="text1"/>
                <w:sz w:val="24"/>
                <w:szCs w:val="24"/>
              </w:rPr>
              <w:t>,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074DD2" w:rsidRPr="00C34632" w:rsidRDefault="000608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Ežero g. 3, 42135, Rokiški</w:t>
            </w:r>
            <w:r w:rsidR="002D1987" w:rsidRPr="00C34632">
              <w:rPr>
                <w:rFonts w:ascii="Times New Roman" w:eastAsia="Calibri" w:hAnsi="Times New Roman" w:cs="Times New Roman"/>
                <w:b/>
                <w:color w:val="000000" w:themeColor="text1"/>
                <w:sz w:val="24"/>
                <w:szCs w:val="24"/>
              </w:rPr>
              <w:t>o seniūnija, Rokiškis</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w:t>
            </w:r>
            <w:r w:rsidR="00074DD2" w:rsidRPr="00C34632">
              <w:rPr>
                <w:rFonts w:ascii="Times New Roman" w:hAnsi="Times New Roman" w:cs="Times New Roman"/>
                <w:color w:val="000000" w:themeColor="text1"/>
                <w:sz w:val="24"/>
                <w:szCs w:val="24"/>
              </w:rPr>
              <w:t xml:space="preserve"> Nr.</w:t>
            </w:r>
          </w:p>
        </w:tc>
        <w:tc>
          <w:tcPr>
            <w:tcW w:w="3164" w:type="dxa"/>
            <w:gridSpan w:val="8"/>
            <w:tcBorders>
              <w:top w:val="single" w:sz="4" w:space="0" w:color="000000"/>
              <w:left w:val="single" w:sz="4" w:space="0" w:color="000000"/>
              <w:bottom w:val="single" w:sz="4" w:space="0" w:color="000000"/>
              <w:right w:val="single" w:sz="4" w:space="0" w:color="000000"/>
            </w:tcBorders>
          </w:tcPr>
          <w:p w:rsidR="00074DD2" w:rsidRPr="00C34632" w:rsidRDefault="000608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(8 458) 71205</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074DD2" w:rsidRPr="00C34632" w:rsidRDefault="000608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info@rokvandenys.lt</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p w:rsidR="00074DD2" w:rsidRPr="00C34632" w:rsidRDefault="00074DD2" w:rsidP="00074DD2">
            <w:pPr>
              <w:widowControl w:val="0"/>
              <w:autoSpaceDE w:val="0"/>
              <w:autoSpaceDN w:val="0"/>
              <w:adjustRightInd w:val="0"/>
              <w:ind w:firstLine="0"/>
              <w:jc w:val="both"/>
              <w:rPr>
                <w:rFonts w:ascii="Times New Roman" w:eastAsia="Calibri" w:hAnsi="Times New Roman" w:cs="Times New Roman"/>
                <w:color w:val="000000" w:themeColor="text1"/>
                <w:sz w:val="24"/>
                <w:szCs w:val="24"/>
              </w:rPr>
            </w:pPr>
          </w:p>
        </w:tc>
        <w:tc>
          <w:tcPr>
            <w:tcW w:w="3164" w:type="dxa"/>
            <w:gridSpan w:val="8"/>
            <w:tcBorders>
              <w:top w:val="single" w:sz="4" w:space="0" w:color="000000"/>
              <w:left w:val="single" w:sz="4" w:space="0" w:color="000000"/>
              <w:bottom w:val="single" w:sz="4" w:space="0" w:color="000000"/>
              <w:right w:val="single" w:sz="4" w:space="0" w:color="000000"/>
            </w:tcBorders>
          </w:tcPr>
          <w:p w:rsidR="002107ED" w:rsidRPr="00C34632" w:rsidRDefault="002107ED"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 xml:space="preserve">173741535, </w:t>
            </w:r>
          </w:p>
          <w:p w:rsidR="00074DD2" w:rsidRPr="00C34632" w:rsidRDefault="002107ED"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PVM mokėtojo kodas LT737415314</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0608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Vandens gerinimo įrenginių statyba Duokiškio miestelyje ir Sėlynės kaime</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w:t>
            </w:r>
            <w:r w:rsidR="00074DD2" w:rsidRPr="00C34632">
              <w:rPr>
                <w:rFonts w:ascii="Times New Roman" w:hAnsi="Times New Roman" w:cs="Times New Roman"/>
                <w:color w:val="000000" w:themeColor="text1"/>
                <w:sz w:val="24"/>
                <w:szCs w:val="24"/>
              </w:rPr>
              <w:t xml:space="preserve"> </w:t>
            </w:r>
            <w:r w:rsidRPr="00C34632">
              <w:rPr>
                <w:rFonts w:ascii="Times New Roman" w:hAnsi="Times New Roman" w:cs="Times New Roman"/>
                <w:color w:val="000000" w:themeColor="text1"/>
                <w:sz w:val="24"/>
                <w:szCs w:val="24"/>
              </w:rPr>
              <w:t>kodas</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C34632" w:rsidP="00074DD2">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54153"/>
                <w14:checkbox>
                  <w14:checked w14:val="1"/>
                  <w14:checkedState w14:val="2612" w14:font="MS Gothic"/>
                  <w14:uncheckedState w14:val="2610" w14:font="MS Gothic"/>
                </w14:checkbox>
              </w:sdtPr>
              <w:sdtEndPr/>
              <w:sdtContent>
                <w:r w:rsidR="00060898" w:rsidRPr="00C34632">
                  <w:rPr>
                    <w:rFonts w:ascii="MS Gothic" w:eastAsia="MS Gothic" w:hAnsi="MS Gothic" w:cs="Times New Roman" w:hint="eastAsia"/>
                    <w:color w:val="000000" w:themeColor="text1"/>
                    <w:sz w:val="24"/>
                    <w:szCs w:val="24"/>
                  </w:rPr>
                  <w:t>☒</w:t>
                </w:r>
              </w:sdtContent>
            </w:sdt>
            <w:r w:rsidR="00572398" w:rsidRPr="00C34632">
              <w:rPr>
                <w:rFonts w:ascii="Times New Roman" w:hAnsi="Times New Roman" w:cs="Times New Roman"/>
                <w:color w:val="000000" w:themeColor="text1"/>
                <w:sz w:val="24"/>
                <w:szCs w:val="24"/>
              </w:rPr>
              <w:t xml:space="preserve"> 7.2 </w:t>
            </w:r>
            <w:r w:rsidR="00074DD2" w:rsidRPr="00C34632">
              <w:rPr>
                <w:rFonts w:ascii="Times New Roman" w:hAnsi="Times New Roman" w:cs="Times New Roman"/>
                <w:color w:val="000000" w:themeColor="text1"/>
                <w:sz w:val="24"/>
                <w:szCs w:val="24"/>
              </w:rPr>
              <w:t>„</w:t>
            </w:r>
            <w:r w:rsidR="00572398" w:rsidRPr="00C34632">
              <w:rPr>
                <w:rFonts w:ascii="Times New Roman" w:hAnsi="Times New Roman" w:cs="Times New Roman"/>
                <w:color w:val="000000" w:themeColor="text1"/>
                <w:sz w:val="24"/>
                <w:szCs w:val="24"/>
              </w:rPr>
              <w:t>Parama investicijoms į visų rūšių mažos apimties infrastruktūrą</w:t>
            </w:r>
            <w:r w:rsidR="00074DD2" w:rsidRPr="00C34632">
              <w:rPr>
                <w:rFonts w:ascii="Times New Roman" w:hAnsi="Times New Roman" w:cs="Times New Roman"/>
                <w:color w:val="000000" w:themeColor="text1"/>
                <w:sz w:val="24"/>
                <w:szCs w:val="24"/>
              </w:rPr>
              <w:t>“</w:t>
            </w:r>
          </w:p>
          <w:p w:rsidR="00074DD2" w:rsidRPr="00C34632" w:rsidRDefault="00074DD2" w:rsidP="00074DD2">
            <w:pPr>
              <w:ind w:firstLine="0"/>
              <w:rPr>
                <w:rFonts w:ascii="Times New Roman" w:hAnsi="Times New Roman" w:cs="Times New Roman"/>
                <w:color w:val="000000" w:themeColor="text1"/>
                <w:sz w:val="24"/>
                <w:szCs w:val="24"/>
              </w:rPr>
            </w:pPr>
          </w:p>
          <w:p w:rsidR="00074DD2" w:rsidRPr="00C34632" w:rsidRDefault="00C34632"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1931777891"/>
                <w14:checkbox>
                  <w14:checked w14:val="0"/>
                  <w14:checkedState w14:val="2612" w14:font="MS Gothic"/>
                  <w14:uncheckedState w14:val="2610" w14:font="MS Gothic"/>
                </w14:checkbox>
              </w:sdtPr>
              <w:sdtEndPr/>
              <w:sdtContent>
                <w:r w:rsidR="00060898" w:rsidRPr="00C34632">
                  <w:rPr>
                    <w:rFonts w:ascii="MS Gothic" w:eastAsia="MS Gothic" w:hAnsi="MS Gothic" w:cs="Times New Roman" w:hint="eastAsia"/>
                    <w:color w:val="000000" w:themeColor="text1"/>
                    <w:sz w:val="24"/>
                    <w:szCs w:val="24"/>
                  </w:rPr>
                  <w:t>☐</w:t>
                </w:r>
              </w:sdtContent>
            </w:sdt>
            <w:r w:rsidR="00572398" w:rsidRPr="00C34632">
              <w:rPr>
                <w:rFonts w:ascii="Times New Roman" w:hAnsi="Times New Roman" w:cs="Times New Roman"/>
                <w:color w:val="000000" w:themeColor="text1"/>
                <w:sz w:val="24"/>
                <w:szCs w:val="24"/>
              </w:rPr>
              <w:t xml:space="preserve"> 7.6 </w:t>
            </w:r>
            <w:r w:rsidR="00074DD2" w:rsidRPr="00C34632">
              <w:rPr>
                <w:rFonts w:ascii="Times New Roman" w:hAnsi="Times New Roman" w:cs="Times New Roman"/>
                <w:color w:val="000000" w:themeColor="text1"/>
                <w:sz w:val="24"/>
                <w:szCs w:val="24"/>
              </w:rPr>
              <w:t>„</w:t>
            </w:r>
            <w:r w:rsidR="00572398" w:rsidRPr="00C34632">
              <w:rPr>
                <w:rFonts w:ascii="Times New Roman" w:hAnsi="Times New Roman" w:cs="Times New Roman"/>
                <w:color w:val="000000" w:themeColor="text1"/>
                <w:sz w:val="24"/>
                <w:szCs w:val="24"/>
              </w:rPr>
              <w:t>Parama investicijoms į kaimo kultūros ir gamtos paveldą, kraštovaizdį</w:t>
            </w:r>
            <w:r w:rsidR="00074DD2" w:rsidRPr="00C34632">
              <w:rPr>
                <w:rFonts w:ascii="Times New Roman" w:hAnsi="Times New Roman" w:cs="Times New Roman"/>
                <w:color w:val="000000" w:themeColor="text1"/>
                <w:sz w:val="24"/>
                <w:szCs w:val="24"/>
              </w:rPr>
              <w:t>“</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9D1C20" w:rsidRPr="00C34632" w:rsidRDefault="009D1C20" w:rsidP="009D1C20">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 Rokiškio r. sav.,  Kamajų sen., Duokiškio miestelis</w:t>
            </w:r>
            <w:r w:rsidR="00060898" w:rsidRPr="00C34632">
              <w:rPr>
                <w:rFonts w:ascii="Times New Roman" w:eastAsia="Calibri" w:hAnsi="Times New Roman" w:cs="Times New Roman"/>
                <w:b/>
                <w:color w:val="000000" w:themeColor="text1"/>
                <w:sz w:val="24"/>
                <w:szCs w:val="24"/>
              </w:rPr>
              <w:t xml:space="preserve">; </w:t>
            </w:r>
          </w:p>
          <w:p w:rsidR="00074DD2" w:rsidRPr="00C34632" w:rsidRDefault="009D1C20" w:rsidP="009D1C20">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  Rokiškio r. sav., Rokiškio kaimiškoji sen., Sėlynės kaimas.</w:t>
            </w:r>
          </w:p>
        </w:tc>
      </w:tr>
      <w:tr w:rsidR="00C34632" w:rsidRPr="00C34632" w:rsidTr="00CF74EF">
        <w:trPr>
          <w:trHeight w:val="269"/>
        </w:trPr>
        <w:tc>
          <w:tcPr>
            <w:tcW w:w="523" w:type="dxa"/>
            <w:tcBorders>
              <w:top w:val="single" w:sz="4" w:space="0" w:color="000000"/>
              <w:left w:val="single" w:sz="4" w:space="0" w:color="000000"/>
              <w:bottom w:val="single" w:sz="4" w:space="0" w:color="auto"/>
              <w:right w:val="single" w:sz="4" w:space="0" w:color="auto"/>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3"/>
            <w:tcBorders>
              <w:top w:val="single" w:sz="4" w:space="0" w:color="000000"/>
              <w:left w:val="single" w:sz="4" w:space="0" w:color="auto"/>
              <w:bottom w:val="single" w:sz="4" w:space="0" w:color="auto"/>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074DD2" w:rsidRPr="00C34632" w:rsidRDefault="00060898" w:rsidP="00074DD2">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2020-06</w:t>
            </w:r>
          </w:p>
        </w:tc>
        <w:tc>
          <w:tcPr>
            <w:tcW w:w="1791" w:type="dxa"/>
            <w:gridSpan w:val="6"/>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074DD2" w:rsidRPr="00C34632" w:rsidRDefault="00060898" w:rsidP="00060898">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2020-12</w:t>
            </w:r>
          </w:p>
        </w:tc>
        <w:tc>
          <w:tcPr>
            <w:tcW w:w="2172" w:type="dxa"/>
            <w:gridSpan w:val="4"/>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074DD2" w:rsidRPr="00C34632" w:rsidRDefault="00060898" w:rsidP="00074DD2">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7</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4C216E" w:rsidP="00074DD2">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074DD2" w:rsidRPr="00C34632" w:rsidRDefault="00572398" w:rsidP="00060898">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CF74EF">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74DD2" w:rsidRPr="00C34632" w:rsidRDefault="00572398" w:rsidP="00074DD2">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Numatoma projekto vertė iš viso</w:t>
            </w:r>
          </w:p>
          <w:p w:rsidR="00074DD2" w:rsidRPr="00C34632" w:rsidRDefault="00074DD2"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CF74EF">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CF74EF">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074DD2" w:rsidRPr="00C34632" w:rsidRDefault="00572398" w:rsidP="00074DD2">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CF74EF">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074DD2" w:rsidRPr="00C34632" w:rsidRDefault="00074DD2" w:rsidP="00074DD2">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074DD2" w:rsidRPr="00C34632" w:rsidRDefault="00074DD2" w:rsidP="00074DD2">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074DD2" w:rsidRPr="00C34632" w:rsidRDefault="00572398" w:rsidP="00074DD2">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CF74EF">
        <w:trPr>
          <w:trHeight w:val="269"/>
        </w:trPr>
        <w:tc>
          <w:tcPr>
            <w:tcW w:w="1253" w:type="dxa"/>
            <w:gridSpan w:val="2"/>
            <w:tcBorders>
              <w:top w:val="single" w:sz="4" w:space="0" w:color="000000"/>
              <w:left w:val="single" w:sz="4" w:space="0" w:color="000000"/>
              <w:bottom w:val="single" w:sz="4" w:space="0" w:color="000000"/>
              <w:right w:val="single" w:sz="4" w:space="0" w:color="000000"/>
            </w:tcBorders>
          </w:tcPr>
          <w:p w:rsidR="00060898" w:rsidRPr="00C34632" w:rsidRDefault="002D1987"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138 997,00</w:t>
            </w:r>
          </w:p>
        </w:tc>
        <w:tc>
          <w:tcPr>
            <w:tcW w:w="1850" w:type="dxa"/>
            <w:gridSpan w:val="2"/>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94 517,45</w:t>
            </w:r>
          </w:p>
        </w:tc>
        <w:tc>
          <w:tcPr>
            <w:tcW w:w="1567"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16 679,55</w:t>
            </w:r>
          </w:p>
        </w:tc>
        <w:tc>
          <w:tcPr>
            <w:tcW w:w="1415"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060898" w:rsidRPr="00C34632" w:rsidRDefault="002D1987"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27 800,00</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0E1943" w:rsidRPr="00C34632" w:rsidRDefault="000E1943" w:rsidP="00E962D6">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Mažinti aplinkos taršą bei sukurti patrauklią aplinką gyventi ir dirbti kaimo vietovėse, gerinti Rokiškio raj. kaimų materialinę techninę bazę bei geriamojo vandens kokybę.</w:t>
            </w:r>
          </w:p>
        </w:tc>
        <w:tc>
          <w:tcPr>
            <w:tcW w:w="2378" w:type="dxa"/>
            <w:gridSpan w:val="2"/>
            <w:tcBorders>
              <w:top w:val="single" w:sz="4" w:space="0" w:color="000000"/>
              <w:left w:val="single" w:sz="4" w:space="0" w:color="000000"/>
              <w:bottom w:val="single" w:sz="4" w:space="0" w:color="auto"/>
              <w:right w:val="single" w:sz="4" w:space="0" w:color="000000"/>
            </w:tcBorders>
          </w:tcPr>
          <w:p w:rsidR="000E1943" w:rsidRPr="00C34632" w:rsidRDefault="000E1943" w:rsidP="00E962D6">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Geriamojo vandens ruošimo įrangos įsigijimas ir </w:t>
            </w:r>
            <w:r w:rsidR="002D1987" w:rsidRPr="00C34632">
              <w:rPr>
                <w:rFonts w:ascii="Times New Roman" w:eastAsia="Calibri" w:hAnsi="Times New Roman" w:cs="Times New Roman"/>
                <w:color w:val="000000" w:themeColor="text1"/>
                <w:sz w:val="24"/>
                <w:szCs w:val="24"/>
              </w:rPr>
              <w:t>į</w:t>
            </w:r>
            <w:r w:rsidRPr="00C34632">
              <w:rPr>
                <w:rFonts w:ascii="Times New Roman" w:eastAsia="Calibri" w:hAnsi="Times New Roman" w:cs="Times New Roman"/>
                <w:color w:val="000000" w:themeColor="text1"/>
                <w:sz w:val="24"/>
                <w:szCs w:val="24"/>
              </w:rPr>
              <w:t>diegimas.</w:t>
            </w:r>
          </w:p>
        </w:tc>
        <w:tc>
          <w:tcPr>
            <w:tcW w:w="1871" w:type="dxa"/>
            <w:gridSpan w:val="4"/>
            <w:tcBorders>
              <w:top w:val="single" w:sz="4" w:space="0" w:color="000000"/>
              <w:left w:val="single" w:sz="4" w:space="0" w:color="000000"/>
              <w:bottom w:val="single" w:sz="4" w:space="0" w:color="000000"/>
              <w:right w:val="single" w:sz="4" w:space="0" w:color="000000"/>
            </w:tcBorders>
          </w:tcPr>
          <w:p w:rsidR="000E1943" w:rsidRPr="00C34632" w:rsidRDefault="000E1943" w:rsidP="002D1987">
            <w:pPr>
              <w:spacing w:after="60"/>
              <w:ind w:firstLine="0"/>
              <w:jc w:val="both"/>
              <w:rPr>
                <w:rFonts w:ascii="Times New Roman" w:hAnsi="Times New Roman" w:cs="Times New Roman"/>
                <w:iCs/>
                <w:color w:val="000000" w:themeColor="text1"/>
                <w:kern w:val="1"/>
                <w:sz w:val="24"/>
                <w:szCs w:val="24"/>
              </w:rPr>
            </w:pPr>
            <w:r w:rsidRPr="00C34632">
              <w:rPr>
                <w:rFonts w:ascii="Times New Roman" w:hAnsi="Times New Roman" w:cs="Times New Roman"/>
                <w:iCs/>
                <w:color w:val="000000" w:themeColor="text1"/>
                <w:sz w:val="24"/>
                <w:szCs w:val="24"/>
              </w:rPr>
              <w:t>Į</w:t>
            </w:r>
            <w:r w:rsidR="002D1987" w:rsidRPr="00C34632">
              <w:rPr>
                <w:rFonts w:ascii="Times New Roman" w:hAnsi="Times New Roman" w:cs="Times New Roman"/>
                <w:iCs/>
                <w:color w:val="000000" w:themeColor="text1"/>
                <w:sz w:val="24"/>
                <w:szCs w:val="24"/>
              </w:rPr>
              <w:t>diegta</w:t>
            </w:r>
            <w:r w:rsidRPr="00C34632">
              <w:rPr>
                <w:rFonts w:ascii="Times New Roman" w:hAnsi="Times New Roman" w:cs="Times New Roman"/>
                <w:iCs/>
                <w:color w:val="000000" w:themeColor="text1"/>
                <w:sz w:val="24"/>
                <w:szCs w:val="24"/>
              </w:rPr>
              <w:t xml:space="preserve"> </w:t>
            </w:r>
            <w:r w:rsidR="002D1987" w:rsidRPr="00C34632">
              <w:rPr>
                <w:rFonts w:ascii="Times New Roman" w:hAnsi="Times New Roman" w:cs="Times New Roman"/>
                <w:iCs/>
                <w:color w:val="000000" w:themeColor="text1"/>
                <w:sz w:val="24"/>
                <w:szCs w:val="24"/>
              </w:rPr>
              <w:t>geriamojo vandens gerinimo įranga</w:t>
            </w:r>
            <w:r w:rsidR="002D1987" w:rsidRPr="00C34632">
              <w:rPr>
                <w:rFonts w:ascii="Times New Roman" w:hAnsi="Times New Roman" w:cs="Times New Roman"/>
                <w:b/>
                <w:bCs/>
                <w:color w:val="000000" w:themeColor="text1"/>
                <w:sz w:val="24"/>
                <w:szCs w:val="24"/>
              </w:rPr>
              <w:t xml:space="preserve"> </w:t>
            </w:r>
            <w:r w:rsidRPr="00C34632">
              <w:rPr>
                <w:rFonts w:ascii="Times New Roman" w:hAnsi="Times New Roman" w:cs="Times New Roman"/>
                <w:bCs/>
                <w:color w:val="000000" w:themeColor="text1"/>
                <w:sz w:val="24"/>
                <w:szCs w:val="24"/>
              </w:rPr>
              <w:t>Duokiškio</w:t>
            </w:r>
            <w:r w:rsidR="002D1987" w:rsidRPr="00C34632">
              <w:rPr>
                <w:rFonts w:ascii="Times New Roman" w:hAnsi="Times New Roman" w:cs="Times New Roman"/>
                <w:color w:val="000000" w:themeColor="text1"/>
                <w:sz w:val="24"/>
                <w:szCs w:val="24"/>
              </w:rPr>
              <w:t xml:space="preserve"> miestelyje </w:t>
            </w:r>
            <w:r w:rsidRPr="00C34632">
              <w:rPr>
                <w:rFonts w:ascii="Times New Roman" w:hAnsi="Times New Roman" w:cs="Times New Roman"/>
                <w:color w:val="000000" w:themeColor="text1"/>
                <w:sz w:val="24"/>
                <w:szCs w:val="24"/>
              </w:rPr>
              <w:t xml:space="preserve">ir </w:t>
            </w:r>
            <w:r w:rsidRPr="00C34632">
              <w:rPr>
                <w:rFonts w:ascii="Times New Roman" w:hAnsi="Times New Roman" w:cs="Times New Roman"/>
                <w:bCs/>
                <w:color w:val="000000" w:themeColor="text1"/>
                <w:sz w:val="24"/>
                <w:szCs w:val="24"/>
              </w:rPr>
              <w:t>Sėlynės</w:t>
            </w:r>
            <w:r w:rsidRPr="00C34632">
              <w:rPr>
                <w:rFonts w:ascii="Times New Roman" w:hAnsi="Times New Roman" w:cs="Times New Roman"/>
                <w:iCs/>
                <w:color w:val="000000" w:themeColor="text1"/>
                <w:sz w:val="24"/>
                <w:szCs w:val="24"/>
              </w:rPr>
              <w:t xml:space="preserve"> kaime.  </w:t>
            </w:r>
            <w:r w:rsidRPr="00C34632">
              <w:rPr>
                <w:rFonts w:ascii="Times New Roman" w:hAnsi="Times New Roman" w:cs="Times New Roman"/>
                <w:iCs/>
                <w:color w:val="000000" w:themeColor="text1"/>
                <w:kern w:val="1"/>
                <w:sz w:val="24"/>
                <w:szCs w:val="24"/>
              </w:rPr>
              <w:t xml:space="preserve">Numatoma, kad projekto metu sukurta infrastruktūra naudosis– 67,26 proc. arba 113 Duokiškio miestelio </w:t>
            </w:r>
            <w:r w:rsidR="002D1987" w:rsidRPr="00C34632">
              <w:rPr>
                <w:rFonts w:ascii="Times New Roman" w:hAnsi="Times New Roman" w:cs="Times New Roman"/>
                <w:iCs/>
                <w:color w:val="000000" w:themeColor="text1"/>
                <w:kern w:val="1"/>
                <w:sz w:val="24"/>
                <w:szCs w:val="24"/>
              </w:rPr>
              <w:t xml:space="preserve">gyventojų ir </w:t>
            </w:r>
            <w:r w:rsidRPr="00C34632">
              <w:rPr>
                <w:rFonts w:ascii="Times New Roman" w:hAnsi="Times New Roman" w:cs="Times New Roman"/>
                <w:iCs/>
                <w:color w:val="000000" w:themeColor="text1"/>
                <w:sz w:val="24"/>
                <w:szCs w:val="24"/>
              </w:rPr>
              <w:t>58,99 proc. arba 105 Sėlynės kaimo gyventojai.</w:t>
            </w:r>
          </w:p>
        </w:tc>
        <w:tc>
          <w:tcPr>
            <w:tcW w:w="2285" w:type="dxa"/>
            <w:gridSpan w:val="7"/>
            <w:tcBorders>
              <w:top w:val="single" w:sz="4" w:space="0" w:color="000000"/>
              <w:left w:val="single" w:sz="4" w:space="0" w:color="000000"/>
              <w:bottom w:val="single" w:sz="4" w:space="0" w:color="000000"/>
              <w:right w:val="single" w:sz="4" w:space="0" w:color="000000"/>
            </w:tcBorders>
          </w:tcPr>
          <w:p w:rsidR="000E1943" w:rsidRPr="00C34632" w:rsidRDefault="000E1943" w:rsidP="00E962D6">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Veiksmų, kuriais remiamos investicijos į mažos apimties infrastruktūrą, skaičius – 2, Gyventojų, kurie naudojasi geresnėmis paslaugomis / infrastruktūra, skaičius – 218, Regioninio planavimo būdu įgyvendintų mažos apimties infrastruktūros projektų skaičius – 1.</w:t>
            </w: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CF74EF">
        <w:trPr>
          <w:trHeight w:val="12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375CBF"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UAB „Rokiškio vandenys“</w:t>
            </w:r>
          </w:p>
        </w:tc>
      </w:tr>
      <w:tr w:rsidR="00C34632" w:rsidRPr="00C34632" w:rsidTr="00CF74EF">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Ežero g. 3, 42135, Rokiški</w:t>
            </w:r>
            <w:r w:rsidR="002D1987" w:rsidRPr="00C34632">
              <w:rPr>
                <w:rFonts w:ascii="Times New Roman" w:eastAsia="Calibri" w:hAnsi="Times New Roman" w:cs="Times New Roman"/>
                <w:b/>
                <w:color w:val="000000" w:themeColor="text1"/>
                <w:sz w:val="24"/>
                <w:szCs w:val="24"/>
              </w:rPr>
              <w:t>o seniūnija, Rokiškis</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375CBF" w:rsidRPr="00C34632" w:rsidRDefault="00375CBF" w:rsidP="00375CBF">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375CBF" w:rsidRPr="00C34632" w:rsidRDefault="00375CBF" w:rsidP="00375CBF">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8"/>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(8 458) 71205</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375CBF" w:rsidRPr="00C34632" w:rsidRDefault="00375CBF" w:rsidP="00375CBF">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375CBF" w:rsidRPr="00C34632" w:rsidRDefault="00375CBF" w:rsidP="00375CBF">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info@rokvandenys.lt</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p w:rsidR="00060898" w:rsidRPr="00C34632" w:rsidRDefault="00060898" w:rsidP="00060898">
            <w:pPr>
              <w:widowControl w:val="0"/>
              <w:autoSpaceDE w:val="0"/>
              <w:autoSpaceDN w:val="0"/>
              <w:adjustRightInd w:val="0"/>
              <w:ind w:firstLine="0"/>
              <w:jc w:val="both"/>
              <w:rPr>
                <w:rFonts w:ascii="Times New Roman" w:eastAsia="Calibri" w:hAnsi="Times New Roman" w:cs="Times New Roman"/>
                <w:color w:val="000000" w:themeColor="text1"/>
                <w:sz w:val="24"/>
                <w:szCs w:val="24"/>
              </w:rPr>
            </w:pPr>
          </w:p>
        </w:tc>
        <w:tc>
          <w:tcPr>
            <w:tcW w:w="3164" w:type="dxa"/>
            <w:gridSpan w:val="8"/>
            <w:tcBorders>
              <w:top w:val="single" w:sz="4" w:space="0" w:color="000000"/>
              <w:left w:val="single" w:sz="4" w:space="0" w:color="000000"/>
              <w:bottom w:val="single" w:sz="4" w:space="0" w:color="000000"/>
              <w:right w:val="single" w:sz="4" w:space="0" w:color="000000"/>
            </w:tcBorders>
          </w:tcPr>
          <w:p w:rsidR="002107ED" w:rsidRPr="00C34632" w:rsidRDefault="002107ED" w:rsidP="002107ED">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 xml:space="preserve">173741535, </w:t>
            </w:r>
          </w:p>
          <w:p w:rsidR="00060898" w:rsidRPr="00C34632" w:rsidRDefault="002107ED" w:rsidP="002107ED">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PVM mokėtojo kodas LT737415314</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375CBF"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Vandens gerinimo įrenginių statyba Didsodės ir Pakriaunių kaimuose</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C34632" w:rsidP="00060898">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4235158"/>
                <w14:checkbox>
                  <w14:checked w14:val="1"/>
                  <w14:checkedState w14:val="2612" w14:font="MS Gothic"/>
                  <w14:uncheckedState w14:val="2610" w14:font="MS Gothic"/>
                </w14:checkbox>
              </w:sdtPr>
              <w:sdtEndPr/>
              <w:sdtContent>
                <w:r w:rsidR="00375CBF" w:rsidRPr="00C34632">
                  <w:rPr>
                    <w:rFonts w:ascii="MS Gothic" w:eastAsia="MS Gothic" w:hAnsi="MS Gothic" w:cs="Times New Roman" w:hint="eastAsia"/>
                    <w:color w:val="000000" w:themeColor="text1"/>
                    <w:sz w:val="24"/>
                    <w:szCs w:val="24"/>
                  </w:rPr>
                  <w:t>☒</w:t>
                </w:r>
              </w:sdtContent>
            </w:sdt>
            <w:r w:rsidR="00060898" w:rsidRPr="00C34632">
              <w:rPr>
                <w:rFonts w:ascii="Times New Roman" w:hAnsi="Times New Roman" w:cs="Times New Roman"/>
                <w:color w:val="000000" w:themeColor="text1"/>
                <w:sz w:val="24"/>
                <w:szCs w:val="24"/>
              </w:rPr>
              <w:t xml:space="preserve"> 7.2 „Parama investicijoms į visų rūšių mažos apimties infrastruktūrą“</w:t>
            </w:r>
          </w:p>
          <w:p w:rsidR="00060898" w:rsidRPr="00C34632" w:rsidRDefault="00060898" w:rsidP="00060898">
            <w:pPr>
              <w:ind w:firstLine="0"/>
              <w:rPr>
                <w:rFonts w:ascii="Times New Roman" w:hAnsi="Times New Roman" w:cs="Times New Roman"/>
                <w:color w:val="000000" w:themeColor="text1"/>
                <w:sz w:val="24"/>
                <w:szCs w:val="24"/>
              </w:rPr>
            </w:pPr>
          </w:p>
          <w:p w:rsidR="00060898" w:rsidRPr="00C34632" w:rsidRDefault="00C34632"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338537369"/>
                <w14:checkbox>
                  <w14:checked w14:val="0"/>
                  <w14:checkedState w14:val="2612" w14:font="MS Gothic"/>
                  <w14:uncheckedState w14:val="2610" w14:font="MS Gothic"/>
                </w14:checkbox>
              </w:sdtPr>
              <w:sdtEndPr/>
              <w:sdtContent>
                <w:r w:rsidR="00375CBF" w:rsidRPr="00C34632">
                  <w:rPr>
                    <w:rFonts w:ascii="MS Gothic" w:eastAsia="MS Gothic" w:hAnsi="MS Gothic" w:cs="Times New Roman" w:hint="eastAsia"/>
                    <w:color w:val="000000" w:themeColor="text1"/>
                    <w:sz w:val="24"/>
                    <w:szCs w:val="24"/>
                  </w:rPr>
                  <w:t>☐</w:t>
                </w:r>
              </w:sdtContent>
            </w:sdt>
            <w:r w:rsidR="00060898"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375CBF" w:rsidRPr="00C34632" w:rsidRDefault="00375CBF" w:rsidP="00375CBF">
            <w:pPr>
              <w:widowControl w:val="0"/>
              <w:ind w:firstLine="0"/>
              <w:jc w:val="both"/>
              <w:rPr>
                <w:rFonts w:ascii="Times New Roman" w:hAnsi="Times New Roman" w:cs="Times New Roman"/>
                <w:color w:val="000000" w:themeColor="text1"/>
                <w:sz w:val="24"/>
              </w:rPr>
            </w:pPr>
            <w:r w:rsidRPr="00C34632">
              <w:rPr>
                <w:rFonts w:ascii="Times New Roman" w:hAnsi="Times New Roman" w:cs="Times New Roman"/>
                <w:color w:val="000000" w:themeColor="text1"/>
                <w:sz w:val="24"/>
              </w:rPr>
              <w:t>Didsodės kaimas, Juodupės sen.,  Rokiškio r. sav., Panevėžio apskr.;</w:t>
            </w:r>
          </w:p>
          <w:p w:rsidR="00060898" w:rsidRPr="00C34632" w:rsidRDefault="00375CBF" w:rsidP="00375CBF">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rPr>
              <w:t>Pakriaunių kaimas, Obelių sen., Rokiškio r. sav., Panevėžio apskr.</w:t>
            </w:r>
          </w:p>
        </w:tc>
      </w:tr>
      <w:tr w:rsidR="00C34632" w:rsidRPr="00C34632" w:rsidTr="00CF74EF">
        <w:trPr>
          <w:trHeight w:val="269"/>
        </w:trPr>
        <w:tc>
          <w:tcPr>
            <w:tcW w:w="523" w:type="dxa"/>
            <w:tcBorders>
              <w:top w:val="single" w:sz="4" w:space="0" w:color="000000"/>
              <w:left w:val="single" w:sz="4" w:space="0" w:color="000000"/>
              <w:bottom w:val="single" w:sz="4" w:space="0" w:color="auto"/>
              <w:right w:val="single" w:sz="4" w:space="0" w:color="auto"/>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6.</w:t>
            </w:r>
          </w:p>
        </w:tc>
        <w:tc>
          <w:tcPr>
            <w:tcW w:w="2580" w:type="dxa"/>
            <w:gridSpan w:val="3"/>
            <w:tcBorders>
              <w:top w:val="single" w:sz="4" w:space="0" w:color="000000"/>
              <w:left w:val="single" w:sz="4" w:space="0" w:color="auto"/>
              <w:bottom w:val="single" w:sz="4" w:space="0" w:color="auto"/>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060898" w:rsidRPr="00C34632" w:rsidRDefault="00375CBF" w:rsidP="00060898">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2020-06</w:t>
            </w:r>
          </w:p>
        </w:tc>
        <w:tc>
          <w:tcPr>
            <w:tcW w:w="1791" w:type="dxa"/>
            <w:gridSpan w:val="6"/>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060898" w:rsidRPr="00C34632" w:rsidRDefault="00375CBF" w:rsidP="00375CBF">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2020-12</w:t>
            </w:r>
          </w:p>
        </w:tc>
        <w:tc>
          <w:tcPr>
            <w:tcW w:w="2172" w:type="dxa"/>
            <w:gridSpan w:val="4"/>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060898" w:rsidRPr="00C34632" w:rsidRDefault="00375CBF" w:rsidP="00060898">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7</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060898" w:rsidRPr="00C34632" w:rsidRDefault="00060898" w:rsidP="00375CBF">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CF74EF">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CF74EF">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CF74EF">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060898" w:rsidRPr="00C34632" w:rsidRDefault="00060898" w:rsidP="00060898">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CF74EF">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060898" w:rsidRPr="00C34632" w:rsidRDefault="00060898" w:rsidP="00060898">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060898" w:rsidRPr="00C34632" w:rsidRDefault="00060898" w:rsidP="00060898">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060898" w:rsidRPr="00C34632" w:rsidRDefault="00060898" w:rsidP="00060898">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CF74EF">
        <w:trPr>
          <w:trHeight w:val="269"/>
        </w:trPr>
        <w:tc>
          <w:tcPr>
            <w:tcW w:w="1253" w:type="dxa"/>
            <w:gridSpan w:val="2"/>
            <w:tcBorders>
              <w:top w:val="single" w:sz="4" w:space="0" w:color="000000"/>
              <w:left w:val="single" w:sz="4" w:space="0" w:color="000000"/>
              <w:bottom w:val="single" w:sz="4" w:space="0" w:color="000000"/>
              <w:right w:val="single" w:sz="4" w:space="0" w:color="000000"/>
            </w:tcBorders>
          </w:tcPr>
          <w:p w:rsidR="00CB50F7" w:rsidRPr="00C34632" w:rsidRDefault="009D1C20"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138 997,00</w:t>
            </w:r>
          </w:p>
        </w:tc>
        <w:tc>
          <w:tcPr>
            <w:tcW w:w="1850" w:type="dxa"/>
            <w:gridSpan w:val="2"/>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94 517,45</w:t>
            </w:r>
          </w:p>
        </w:tc>
        <w:tc>
          <w:tcPr>
            <w:tcW w:w="1567"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16 679,55</w:t>
            </w:r>
          </w:p>
        </w:tc>
        <w:tc>
          <w:tcPr>
            <w:tcW w:w="1415"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CB50F7" w:rsidRPr="00C34632" w:rsidRDefault="009D1C20"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27 800,00</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636401" w:rsidRPr="00C34632" w:rsidRDefault="004C1D14" w:rsidP="00E962D6">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iCs/>
                <w:color w:val="000000" w:themeColor="text1"/>
                <w:sz w:val="24"/>
                <w:szCs w:val="24"/>
              </w:rPr>
              <w:t>M</w:t>
            </w:r>
            <w:r w:rsidR="00636401" w:rsidRPr="00C34632">
              <w:rPr>
                <w:rFonts w:ascii="Times New Roman" w:hAnsi="Times New Roman" w:cs="Times New Roman"/>
                <w:iCs/>
                <w:color w:val="000000" w:themeColor="text1"/>
                <w:sz w:val="24"/>
                <w:szCs w:val="24"/>
              </w:rPr>
              <w:t>ažinti aplinkos taršą, bei sukurti patrauklią aplinką gyventi ir dirbti kaimo vietovėse, gerinti Rokiškio raj. kaimų materialinę techninę bazę bei geriamojo vandens kokybę</w:t>
            </w:r>
          </w:p>
        </w:tc>
        <w:tc>
          <w:tcPr>
            <w:tcW w:w="2378" w:type="dxa"/>
            <w:gridSpan w:val="2"/>
            <w:tcBorders>
              <w:top w:val="single" w:sz="4" w:space="0" w:color="000000"/>
              <w:left w:val="single" w:sz="4" w:space="0" w:color="000000"/>
              <w:bottom w:val="single" w:sz="4" w:space="0" w:color="auto"/>
              <w:right w:val="single" w:sz="4" w:space="0" w:color="000000"/>
            </w:tcBorders>
          </w:tcPr>
          <w:p w:rsidR="00636401" w:rsidRPr="00C34632" w:rsidRDefault="00636401" w:rsidP="00E962D6">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bCs/>
                <w:color w:val="000000" w:themeColor="text1"/>
                <w:sz w:val="24"/>
                <w:szCs w:val="22"/>
              </w:rPr>
              <w:t>Geriamojo vandens ruošimo įrangos įsigijimas ir įdiegimas.</w:t>
            </w:r>
          </w:p>
        </w:tc>
        <w:tc>
          <w:tcPr>
            <w:tcW w:w="1871" w:type="dxa"/>
            <w:gridSpan w:val="4"/>
            <w:tcBorders>
              <w:top w:val="single" w:sz="4" w:space="0" w:color="000000"/>
              <w:left w:val="single" w:sz="4" w:space="0" w:color="000000"/>
              <w:bottom w:val="single" w:sz="4" w:space="0" w:color="000000"/>
              <w:right w:val="single" w:sz="4" w:space="0" w:color="000000"/>
            </w:tcBorders>
          </w:tcPr>
          <w:p w:rsidR="00636401" w:rsidRPr="00C34632" w:rsidRDefault="00636401" w:rsidP="009D1C20">
            <w:pPr>
              <w:spacing w:after="60"/>
              <w:ind w:firstLine="0"/>
              <w:jc w:val="both"/>
              <w:rPr>
                <w:rFonts w:ascii="Times New Roman" w:hAnsi="Times New Roman" w:cs="Times New Roman"/>
                <w:iCs/>
                <w:color w:val="000000" w:themeColor="text1"/>
                <w:kern w:val="1"/>
                <w:sz w:val="24"/>
                <w:szCs w:val="24"/>
              </w:rPr>
            </w:pPr>
            <w:r w:rsidRPr="00C34632">
              <w:rPr>
                <w:rFonts w:ascii="Times New Roman" w:hAnsi="Times New Roman" w:cs="Times New Roman"/>
                <w:iCs/>
                <w:color w:val="000000" w:themeColor="text1"/>
                <w:sz w:val="24"/>
                <w:szCs w:val="24"/>
              </w:rPr>
              <w:t>Į</w:t>
            </w:r>
            <w:r w:rsidR="009D1C20" w:rsidRPr="00C34632">
              <w:rPr>
                <w:rFonts w:ascii="Times New Roman" w:hAnsi="Times New Roman" w:cs="Times New Roman"/>
                <w:iCs/>
                <w:color w:val="000000" w:themeColor="text1"/>
                <w:sz w:val="24"/>
                <w:szCs w:val="24"/>
              </w:rPr>
              <w:t>diegta</w:t>
            </w:r>
            <w:r w:rsidRPr="00C34632">
              <w:rPr>
                <w:rFonts w:ascii="Times New Roman" w:hAnsi="Times New Roman" w:cs="Times New Roman"/>
                <w:iCs/>
                <w:color w:val="000000" w:themeColor="text1"/>
                <w:sz w:val="24"/>
                <w:szCs w:val="24"/>
              </w:rPr>
              <w:t xml:space="preserve"> </w:t>
            </w:r>
            <w:r w:rsidR="009D1C20" w:rsidRPr="00C34632">
              <w:rPr>
                <w:rFonts w:ascii="Times New Roman" w:hAnsi="Times New Roman" w:cs="Times New Roman"/>
                <w:iCs/>
                <w:color w:val="000000" w:themeColor="text1"/>
                <w:sz w:val="24"/>
                <w:szCs w:val="24"/>
              </w:rPr>
              <w:t>geriamojo vandens gerinimo įranga</w:t>
            </w:r>
            <w:r w:rsidR="009D1C20" w:rsidRPr="00C34632">
              <w:rPr>
                <w:rFonts w:ascii="Times New Roman" w:hAnsi="Times New Roman" w:cs="Times New Roman"/>
                <w:b/>
                <w:bCs/>
                <w:color w:val="000000" w:themeColor="text1"/>
                <w:sz w:val="24"/>
                <w:szCs w:val="24"/>
              </w:rPr>
              <w:t xml:space="preserve"> </w:t>
            </w:r>
            <w:r w:rsidRPr="00C34632">
              <w:rPr>
                <w:rFonts w:ascii="Times New Roman" w:hAnsi="Times New Roman" w:cs="Times New Roman"/>
                <w:bCs/>
                <w:color w:val="000000" w:themeColor="text1"/>
                <w:sz w:val="24"/>
                <w:szCs w:val="24"/>
              </w:rPr>
              <w:t>Didsodės</w:t>
            </w:r>
            <w:r w:rsidR="009D1C20" w:rsidRPr="00C34632">
              <w:rPr>
                <w:rFonts w:ascii="Times New Roman" w:hAnsi="Times New Roman" w:cs="Times New Roman"/>
                <w:bCs/>
                <w:color w:val="000000" w:themeColor="text1"/>
                <w:sz w:val="24"/>
                <w:szCs w:val="24"/>
              </w:rPr>
              <w:t xml:space="preserve"> ir </w:t>
            </w:r>
            <w:r w:rsidRPr="00C34632">
              <w:rPr>
                <w:rFonts w:ascii="Times New Roman" w:hAnsi="Times New Roman" w:cs="Times New Roman"/>
                <w:color w:val="000000" w:themeColor="text1"/>
                <w:sz w:val="24"/>
                <w:szCs w:val="24"/>
              </w:rPr>
              <w:t xml:space="preserve"> Pakriaunių</w:t>
            </w:r>
            <w:r w:rsidRPr="00C34632">
              <w:rPr>
                <w:rFonts w:ascii="Times New Roman" w:hAnsi="Times New Roman" w:cs="Times New Roman"/>
                <w:iCs/>
                <w:color w:val="000000" w:themeColor="text1"/>
                <w:sz w:val="24"/>
                <w:szCs w:val="24"/>
              </w:rPr>
              <w:t xml:space="preserve"> kaimuose.  </w:t>
            </w:r>
            <w:r w:rsidRPr="00C34632">
              <w:rPr>
                <w:rFonts w:ascii="Times New Roman" w:hAnsi="Times New Roman" w:cs="Times New Roman"/>
                <w:iCs/>
                <w:color w:val="000000" w:themeColor="text1"/>
                <w:kern w:val="1"/>
                <w:sz w:val="24"/>
                <w:szCs w:val="24"/>
              </w:rPr>
              <w:t xml:space="preserve">Numatoma, kad projekto metu sukurta infrastruktūra naudosis – 75,50 proc. arba 114 Didsodės kaimo </w:t>
            </w:r>
            <w:r w:rsidR="009D1C20" w:rsidRPr="00C34632">
              <w:rPr>
                <w:rFonts w:ascii="Times New Roman" w:hAnsi="Times New Roman" w:cs="Times New Roman"/>
                <w:iCs/>
                <w:color w:val="000000" w:themeColor="text1"/>
                <w:kern w:val="1"/>
                <w:sz w:val="24"/>
                <w:szCs w:val="24"/>
              </w:rPr>
              <w:t xml:space="preserve">gyventojų ir </w:t>
            </w:r>
            <w:r w:rsidRPr="00C34632">
              <w:rPr>
                <w:rFonts w:ascii="Times New Roman" w:hAnsi="Times New Roman" w:cs="Times New Roman"/>
                <w:iCs/>
                <w:color w:val="000000" w:themeColor="text1"/>
                <w:sz w:val="24"/>
                <w:szCs w:val="24"/>
              </w:rPr>
              <w:t>50,33 proc. arba 77 Pakriaunių kaimo gyventojai.</w:t>
            </w:r>
          </w:p>
        </w:tc>
        <w:tc>
          <w:tcPr>
            <w:tcW w:w="2285" w:type="dxa"/>
            <w:gridSpan w:val="7"/>
            <w:tcBorders>
              <w:top w:val="single" w:sz="4" w:space="0" w:color="000000"/>
              <w:left w:val="single" w:sz="4" w:space="0" w:color="000000"/>
              <w:bottom w:val="single" w:sz="4" w:space="0" w:color="000000"/>
              <w:right w:val="single" w:sz="4" w:space="0" w:color="000000"/>
            </w:tcBorders>
          </w:tcPr>
          <w:p w:rsidR="00636401" w:rsidRPr="00C34632" w:rsidRDefault="00636401" w:rsidP="00E962D6">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Veiksmų, kuriais remiamos investicijos į mažos apimties infrastruktūrą, skaičius – 2, Gyventojų, kurie naudojasi geresnėmis paslaugomis / infrastruktūra, skaičius – 191, Regioninio planavimo būdu įgyvendintų mažos apimties infrastruktūros projektų skaičius – 1.</w:t>
            </w: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CF74EF">
        <w:trPr>
          <w:trHeight w:val="12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rajono savivaldybės administracija</w:t>
            </w:r>
          </w:p>
        </w:tc>
      </w:tr>
      <w:tr w:rsidR="00C34632" w:rsidRPr="00C34632" w:rsidTr="00CF74EF">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Vasario 16-osios g. 27, 35185 Panevėžys</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 582 946</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savivaldybe@panrs.lt</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E962D6">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2107ED"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188774594</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Geriamojo vandens tiekimo sistemos Puodžiūnų k., Panevėžio r., statyba</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34632" w:rsidP="00CB50F7">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2803"/>
                <w14:checkbox>
                  <w14:checked w14:val="1"/>
                  <w14:checkedState w14:val="2612" w14:font="MS Gothic"/>
                  <w14:uncheckedState w14:val="2610" w14:font="MS Gothic"/>
                </w14:checkbox>
              </w:sdtPr>
              <w:sdtEndPr/>
              <w:sdtContent>
                <w:r w:rsidR="00CB50F7" w:rsidRPr="00C34632">
                  <w:rPr>
                    <w:rFonts w:ascii="MS Gothic" w:eastAsia="MS Gothic" w:hAnsi="MS Gothic" w:cs="Times New Roman" w:hint="eastAsia"/>
                    <w:color w:val="000000" w:themeColor="text1"/>
                    <w:sz w:val="24"/>
                    <w:szCs w:val="24"/>
                  </w:rPr>
                  <w:t>☒</w:t>
                </w:r>
              </w:sdtContent>
            </w:sdt>
            <w:r w:rsidR="00CB50F7" w:rsidRPr="00C34632">
              <w:rPr>
                <w:rFonts w:ascii="Times New Roman" w:hAnsi="Times New Roman" w:cs="Times New Roman"/>
                <w:color w:val="000000" w:themeColor="text1"/>
                <w:sz w:val="24"/>
                <w:szCs w:val="24"/>
              </w:rPr>
              <w:t xml:space="preserve"> 7.2 „Parama investicijoms į visų rūšių mažos apimties infrastruktūrą“</w:t>
            </w:r>
          </w:p>
          <w:p w:rsidR="00CB50F7" w:rsidRPr="00C34632" w:rsidRDefault="00CB50F7" w:rsidP="00CB50F7">
            <w:pPr>
              <w:ind w:firstLine="0"/>
              <w:rPr>
                <w:rFonts w:ascii="Times New Roman" w:hAnsi="Times New Roman" w:cs="Times New Roman"/>
                <w:color w:val="000000" w:themeColor="text1"/>
                <w:sz w:val="24"/>
                <w:szCs w:val="24"/>
              </w:rPr>
            </w:pPr>
          </w:p>
          <w:p w:rsidR="00CB50F7" w:rsidRPr="00C34632" w:rsidRDefault="00C34632"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1519923155"/>
                <w14:checkbox>
                  <w14:checked w14:val="0"/>
                  <w14:checkedState w14:val="2612" w14:font="MS Gothic"/>
                  <w14:uncheckedState w14:val="2610" w14:font="MS Gothic"/>
                </w14:checkbox>
              </w:sdtPr>
              <w:sdtEndPr/>
              <w:sdtContent>
                <w:r w:rsidR="00CB50F7" w:rsidRPr="00C34632">
                  <w:rPr>
                    <w:rFonts w:ascii="MS Gothic" w:eastAsia="MS Gothic" w:hAnsi="MS Gothic" w:cs="Times New Roman" w:hint="eastAsia"/>
                    <w:color w:val="000000" w:themeColor="text1"/>
                    <w:sz w:val="24"/>
                    <w:szCs w:val="24"/>
                  </w:rPr>
                  <w:t>☐</w:t>
                </w:r>
              </w:sdtContent>
            </w:sdt>
            <w:r w:rsidR="00CB50F7"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5.</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w:t>
            </w:r>
            <w:r w:rsidR="009D1C20" w:rsidRPr="00C34632">
              <w:rPr>
                <w:rFonts w:ascii="Times New Roman" w:eastAsia="Calibri" w:hAnsi="Times New Roman" w:cs="Times New Roman"/>
                <w:b/>
                <w:color w:val="000000" w:themeColor="text1"/>
                <w:sz w:val="24"/>
                <w:szCs w:val="24"/>
              </w:rPr>
              <w:t>ėžio apskritis, Panevėžio r. sav., Paįstrio sen.</w:t>
            </w:r>
            <w:r w:rsidRPr="00C34632">
              <w:rPr>
                <w:rFonts w:ascii="Times New Roman" w:eastAsia="Calibri" w:hAnsi="Times New Roman" w:cs="Times New Roman"/>
                <w:b/>
                <w:color w:val="000000" w:themeColor="text1"/>
                <w:sz w:val="24"/>
                <w:szCs w:val="24"/>
              </w:rPr>
              <w:t>, Puodžiūnų kaimas</w:t>
            </w:r>
          </w:p>
        </w:tc>
      </w:tr>
      <w:tr w:rsidR="00C34632" w:rsidRPr="00C34632" w:rsidTr="00CF74EF">
        <w:trPr>
          <w:trHeight w:val="269"/>
        </w:trPr>
        <w:tc>
          <w:tcPr>
            <w:tcW w:w="523" w:type="dxa"/>
            <w:tcBorders>
              <w:top w:val="single" w:sz="4" w:space="0" w:color="000000"/>
              <w:left w:val="single" w:sz="4" w:space="0" w:color="000000"/>
              <w:bottom w:val="single" w:sz="4" w:space="0" w:color="auto"/>
              <w:right w:val="single" w:sz="4" w:space="0" w:color="auto"/>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3"/>
            <w:tcBorders>
              <w:top w:val="single" w:sz="4" w:space="0" w:color="000000"/>
              <w:left w:val="single" w:sz="4" w:space="0" w:color="auto"/>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2020-01</w:t>
            </w:r>
          </w:p>
        </w:tc>
        <w:tc>
          <w:tcPr>
            <w:tcW w:w="1791" w:type="dxa"/>
            <w:gridSpan w:val="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2021-12</w:t>
            </w:r>
          </w:p>
        </w:tc>
        <w:tc>
          <w:tcPr>
            <w:tcW w:w="2172"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24</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CF74EF">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CF74EF">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CF74EF">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CF74EF">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CF74EF">
        <w:trPr>
          <w:trHeight w:val="269"/>
        </w:trPr>
        <w:tc>
          <w:tcPr>
            <w:tcW w:w="1253" w:type="dxa"/>
            <w:gridSpan w:val="2"/>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163 530,34</w:t>
            </w:r>
          </w:p>
        </w:tc>
        <w:tc>
          <w:tcPr>
            <w:tcW w:w="1850" w:type="dxa"/>
            <w:gridSpan w:val="2"/>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87 756,54</w:t>
            </w:r>
          </w:p>
        </w:tc>
        <w:tc>
          <w:tcPr>
            <w:tcW w:w="1567" w:type="dxa"/>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15 486,44</w:t>
            </w:r>
          </w:p>
        </w:tc>
        <w:tc>
          <w:tcPr>
            <w:tcW w:w="1415" w:type="dxa"/>
            <w:gridSpan w:val="3"/>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60 287,36</w:t>
            </w:r>
          </w:p>
        </w:tc>
        <w:tc>
          <w:tcPr>
            <w:tcW w:w="1134" w:type="dxa"/>
            <w:gridSpan w:val="2"/>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BE605D" w:rsidRPr="00C34632" w:rsidRDefault="00BE605D"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0</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Užtikrinti geriamojo vandens, atitinkančio nacionalinius ir ES vandens kokybės reikalavimus, tiekimą, pastatant geriamojo vandens tiekimo sistemą Puodžiūnų kaime, Panevėžio rajone</w:t>
            </w:r>
          </w:p>
        </w:tc>
        <w:tc>
          <w:tcPr>
            <w:tcW w:w="2378" w:type="dxa"/>
            <w:gridSpan w:val="2"/>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Geriamojo vandens tiekimo sistemos statyba</w:t>
            </w:r>
          </w:p>
        </w:tc>
        <w:tc>
          <w:tcPr>
            <w:tcW w:w="1871"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Pastatyta geriamojo vandens tiekimo sistema (1 giluminis gręžinys, 1 vandens nugeležinimo stotis ir apie 1500 m skirstomųjų vandentiekio tinklų) Puodžiūnų kaime Panevėžio rajone.</w:t>
            </w:r>
          </w:p>
        </w:tc>
        <w:tc>
          <w:tcPr>
            <w:tcW w:w="2285" w:type="dxa"/>
            <w:gridSpan w:val="7"/>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Veiksmų, kuriais remiamos investicijos į mažos apimties infrastruktūrą, skaičius – 1, Gyventojų, kurie naudojasi geresnėmis paslaugomis / infrastruktūra, skaičius – 113, Regioninio planavimo būdu įgyvendintų mažos apimties infrastruktūros projektų skaičius – 1.</w:t>
            </w: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CF74EF">
        <w:trPr>
          <w:trHeight w:val="12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1369F9"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Pasvalio rajono savivaldybės administracija</w:t>
            </w:r>
          </w:p>
        </w:tc>
      </w:tr>
      <w:tr w:rsidR="00C34632" w:rsidRPr="00C34632" w:rsidTr="00CF74EF">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1369F9"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Vytauto Didžiojo a. 1, 39143, Pasvalio miesto seniūnija, Pasvalys</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1369F9"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(8 451) 54 101</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1369F9"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rastine@pasvalys.lt</w:t>
            </w:r>
          </w:p>
        </w:tc>
      </w:tr>
      <w:tr w:rsidR="00C34632" w:rsidRPr="00C34632" w:rsidTr="00CF74EF">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CB50F7" w:rsidRPr="00C34632" w:rsidRDefault="00CB50F7" w:rsidP="00E962D6">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tc>
        <w:tc>
          <w:tcPr>
            <w:tcW w:w="3164" w:type="dxa"/>
            <w:gridSpan w:val="8"/>
            <w:tcBorders>
              <w:top w:val="single" w:sz="4" w:space="0" w:color="000000"/>
              <w:left w:val="single" w:sz="4" w:space="0" w:color="000000"/>
              <w:bottom w:val="single" w:sz="4" w:space="0" w:color="000000"/>
              <w:right w:val="single" w:sz="4" w:space="0" w:color="000000"/>
            </w:tcBorders>
          </w:tcPr>
          <w:p w:rsidR="00CB50F7" w:rsidRPr="00C34632" w:rsidRDefault="00E962D6"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188753657</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1369F9"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Pasvalio rajono Pamažupių kaimo viešosios infrastruktūros įrengimas</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4.</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34632" w:rsidP="00CB50F7">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9670219"/>
                <w14:checkbox>
                  <w14:checked w14:val="1"/>
                  <w14:checkedState w14:val="2612" w14:font="MS Gothic"/>
                  <w14:uncheckedState w14:val="2610" w14:font="MS Gothic"/>
                </w14:checkbox>
              </w:sdtPr>
              <w:sdtEndPr/>
              <w:sdtContent>
                <w:r w:rsidR="001369F9" w:rsidRPr="00C34632">
                  <w:rPr>
                    <w:rFonts w:ascii="MS Gothic" w:eastAsia="MS Gothic" w:hAnsi="MS Gothic" w:cs="Times New Roman" w:hint="eastAsia"/>
                    <w:color w:val="000000" w:themeColor="text1"/>
                    <w:sz w:val="24"/>
                    <w:szCs w:val="24"/>
                  </w:rPr>
                  <w:t>☒</w:t>
                </w:r>
              </w:sdtContent>
            </w:sdt>
            <w:r w:rsidR="00CB50F7" w:rsidRPr="00C34632">
              <w:rPr>
                <w:rFonts w:ascii="Times New Roman" w:hAnsi="Times New Roman" w:cs="Times New Roman"/>
                <w:color w:val="000000" w:themeColor="text1"/>
                <w:sz w:val="24"/>
                <w:szCs w:val="24"/>
              </w:rPr>
              <w:t xml:space="preserve"> 7.2 „Parama investicijoms į visų rūšių mažos apimties infrastruktūrą“</w:t>
            </w:r>
          </w:p>
          <w:p w:rsidR="00CB50F7" w:rsidRPr="00C34632" w:rsidRDefault="00CB50F7" w:rsidP="00CB50F7">
            <w:pPr>
              <w:ind w:firstLine="0"/>
              <w:rPr>
                <w:rFonts w:ascii="Times New Roman" w:hAnsi="Times New Roman" w:cs="Times New Roman"/>
                <w:color w:val="000000" w:themeColor="text1"/>
                <w:sz w:val="24"/>
                <w:szCs w:val="24"/>
              </w:rPr>
            </w:pPr>
          </w:p>
          <w:p w:rsidR="00CB50F7" w:rsidRPr="00C34632" w:rsidRDefault="00C34632"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344096248"/>
                <w14:checkbox>
                  <w14:checked w14:val="0"/>
                  <w14:checkedState w14:val="2612" w14:font="MS Gothic"/>
                  <w14:uncheckedState w14:val="2610" w14:font="MS Gothic"/>
                </w14:checkbox>
              </w:sdtPr>
              <w:sdtEndPr/>
              <w:sdtContent>
                <w:r w:rsidR="001369F9" w:rsidRPr="00C34632">
                  <w:rPr>
                    <w:rFonts w:ascii="MS Gothic" w:eastAsia="MS Gothic" w:hAnsi="MS Gothic" w:cs="Times New Roman" w:hint="eastAsia"/>
                    <w:color w:val="000000" w:themeColor="text1"/>
                    <w:sz w:val="24"/>
                    <w:szCs w:val="24"/>
                  </w:rPr>
                  <w:t>☐</w:t>
                </w:r>
              </w:sdtContent>
            </w:sdt>
            <w:r w:rsidR="00CB50F7"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9D1C20"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w:t>
            </w:r>
            <w:r w:rsidR="001369F9" w:rsidRPr="00C34632">
              <w:rPr>
                <w:rFonts w:ascii="Times New Roman" w:eastAsia="Calibri" w:hAnsi="Times New Roman" w:cs="Times New Roman"/>
                <w:b/>
                <w:color w:val="000000" w:themeColor="text1"/>
                <w:sz w:val="24"/>
                <w:szCs w:val="24"/>
              </w:rPr>
              <w:t>, Pasvalio r. sav.</w:t>
            </w:r>
            <w:r w:rsidRPr="00C34632">
              <w:rPr>
                <w:rFonts w:ascii="Times New Roman" w:eastAsia="Calibri" w:hAnsi="Times New Roman" w:cs="Times New Roman"/>
                <w:b/>
                <w:color w:val="000000" w:themeColor="text1"/>
                <w:sz w:val="24"/>
                <w:szCs w:val="24"/>
              </w:rPr>
              <w:t>, Joniškėlio apylinkių sen.</w:t>
            </w:r>
            <w:r w:rsidR="001369F9" w:rsidRPr="00C34632">
              <w:rPr>
                <w:rFonts w:ascii="Times New Roman" w:eastAsia="Calibri" w:hAnsi="Times New Roman" w:cs="Times New Roman"/>
                <w:b/>
                <w:color w:val="000000" w:themeColor="text1"/>
                <w:sz w:val="24"/>
                <w:szCs w:val="24"/>
              </w:rPr>
              <w:t>, Pamažupių kaimas</w:t>
            </w:r>
          </w:p>
        </w:tc>
      </w:tr>
      <w:tr w:rsidR="00C34632" w:rsidRPr="00C34632" w:rsidTr="00CF74EF">
        <w:trPr>
          <w:trHeight w:val="269"/>
        </w:trPr>
        <w:tc>
          <w:tcPr>
            <w:tcW w:w="523" w:type="dxa"/>
            <w:tcBorders>
              <w:top w:val="single" w:sz="4" w:space="0" w:color="000000"/>
              <w:left w:val="single" w:sz="4" w:space="0" w:color="000000"/>
              <w:bottom w:val="single" w:sz="4" w:space="0" w:color="auto"/>
              <w:right w:val="single" w:sz="4" w:space="0" w:color="auto"/>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3"/>
            <w:tcBorders>
              <w:top w:val="single" w:sz="4" w:space="0" w:color="000000"/>
              <w:left w:val="single" w:sz="4" w:space="0" w:color="auto"/>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CB50F7" w:rsidRPr="00C34632" w:rsidRDefault="001369F9" w:rsidP="00CB50F7">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2020-06</w:t>
            </w:r>
          </w:p>
        </w:tc>
        <w:tc>
          <w:tcPr>
            <w:tcW w:w="1791" w:type="dxa"/>
            <w:gridSpan w:val="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CB50F7" w:rsidRPr="00C34632" w:rsidRDefault="001369F9" w:rsidP="001369F9">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2021-10</w:t>
            </w:r>
          </w:p>
        </w:tc>
        <w:tc>
          <w:tcPr>
            <w:tcW w:w="2172"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CB50F7" w:rsidRPr="00C34632" w:rsidRDefault="001369F9"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17</w:t>
            </w:r>
          </w:p>
        </w:tc>
      </w:tr>
      <w:tr w:rsidR="00C34632" w:rsidRPr="00C34632" w:rsidTr="00CF74EF">
        <w:trPr>
          <w:trHeight w:val="269"/>
        </w:trPr>
        <w:tc>
          <w:tcPr>
            <w:tcW w:w="523" w:type="dxa"/>
            <w:tcBorders>
              <w:top w:val="single" w:sz="4" w:space="0" w:color="auto"/>
              <w:left w:val="single" w:sz="4" w:space="0" w:color="000000"/>
              <w:bottom w:val="single" w:sz="4" w:space="0" w:color="000000"/>
              <w:right w:val="single" w:sz="4" w:space="0" w:color="auto"/>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CB50F7" w:rsidRPr="00C34632" w:rsidRDefault="00CB50F7" w:rsidP="001369F9">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CF74EF">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CF74EF">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CF74EF">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CF74EF">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CB50F7" w:rsidRPr="00C34632" w:rsidRDefault="00CB50F7" w:rsidP="00CB50F7">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CB50F7" w:rsidRPr="00C34632" w:rsidRDefault="00CB50F7" w:rsidP="00CB50F7">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CF74EF">
        <w:trPr>
          <w:trHeight w:val="269"/>
        </w:trPr>
        <w:tc>
          <w:tcPr>
            <w:tcW w:w="1261" w:type="dxa"/>
            <w:gridSpan w:val="3"/>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109 361,25</w:t>
            </w:r>
          </w:p>
        </w:tc>
        <w:tc>
          <w:tcPr>
            <w:tcW w:w="1842" w:type="dxa"/>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74 365,65</w:t>
            </w:r>
          </w:p>
        </w:tc>
        <w:tc>
          <w:tcPr>
            <w:tcW w:w="1567" w:type="dxa"/>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13 123,35</w:t>
            </w:r>
          </w:p>
        </w:tc>
        <w:tc>
          <w:tcPr>
            <w:tcW w:w="1415" w:type="dxa"/>
            <w:gridSpan w:val="3"/>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21 872,25</w:t>
            </w:r>
          </w:p>
        </w:tc>
        <w:tc>
          <w:tcPr>
            <w:tcW w:w="1134" w:type="dxa"/>
            <w:gridSpan w:val="2"/>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0B7ED7" w:rsidRPr="00C34632" w:rsidRDefault="000B7ED7" w:rsidP="000B7ED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r>
      <w:tr w:rsidR="00C34632" w:rsidRPr="00C34632" w:rsidTr="00CF74EF">
        <w:trPr>
          <w:trHeight w:val="269"/>
        </w:trPr>
        <w:tc>
          <w:tcPr>
            <w:tcW w:w="523" w:type="dxa"/>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CF74EF">
        <w:tc>
          <w:tcPr>
            <w:tcW w:w="3103" w:type="dxa"/>
            <w:gridSpan w:val="4"/>
            <w:tcBorders>
              <w:top w:val="single" w:sz="4" w:space="0" w:color="000000"/>
              <w:left w:val="single" w:sz="4" w:space="0" w:color="000000"/>
              <w:bottom w:val="single" w:sz="4" w:space="0" w:color="auto"/>
              <w:right w:val="single" w:sz="4" w:space="0" w:color="000000"/>
            </w:tcBorders>
          </w:tcPr>
          <w:p w:rsidR="006F2779" w:rsidRPr="00C34632" w:rsidRDefault="006F2779" w:rsidP="006F2779">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Pagerinti Pamažupių kaimo gyvenamąją aplinką įrengiant centralizuotai tiekiamo geriamojo vandens sistemą.</w:t>
            </w:r>
          </w:p>
        </w:tc>
        <w:tc>
          <w:tcPr>
            <w:tcW w:w="2378" w:type="dxa"/>
            <w:gridSpan w:val="2"/>
            <w:tcBorders>
              <w:top w:val="single" w:sz="4" w:space="0" w:color="000000"/>
              <w:left w:val="single" w:sz="4" w:space="0" w:color="000000"/>
              <w:bottom w:val="single" w:sz="4" w:space="0" w:color="auto"/>
              <w:right w:val="single" w:sz="4" w:space="0" w:color="000000"/>
            </w:tcBorders>
          </w:tcPr>
          <w:p w:rsidR="006F2779" w:rsidRPr="00C34632" w:rsidRDefault="006F2779" w:rsidP="00CB50F7">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Geriamojo vandens gręžinio ir vandentiekio įrengimas.</w:t>
            </w:r>
          </w:p>
        </w:tc>
        <w:tc>
          <w:tcPr>
            <w:tcW w:w="1877" w:type="dxa"/>
            <w:gridSpan w:val="5"/>
            <w:tcBorders>
              <w:top w:val="single" w:sz="4" w:space="0" w:color="000000"/>
              <w:left w:val="single" w:sz="4" w:space="0" w:color="000000"/>
              <w:bottom w:val="single" w:sz="4" w:space="0" w:color="000000"/>
              <w:right w:val="single" w:sz="4" w:space="0" w:color="000000"/>
            </w:tcBorders>
          </w:tcPr>
          <w:p w:rsidR="006F2779" w:rsidRPr="00C34632" w:rsidRDefault="00D42538" w:rsidP="009D1C20">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Įrengtas 1 objektas – geriamojo vandens vandentiekis. Įrengtas 1 artezinis gręžinys ir apie 1,298 km ilgio vandentiekis Pamažupių k.</w:t>
            </w:r>
            <w:r w:rsidR="009D1C20" w:rsidRPr="00C34632">
              <w:rPr>
                <w:rFonts w:ascii="Times New Roman" w:eastAsia="Calibri" w:hAnsi="Times New Roman" w:cs="Times New Roman"/>
                <w:color w:val="000000" w:themeColor="text1"/>
                <w:sz w:val="24"/>
                <w:szCs w:val="24"/>
              </w:rPr>
              <w:t xml:space="preserve"> Numatomas</w:t>
            </w:r>
            <w:r w:rsidRPr="00C34632">
              <w:rPr>
                <w:rFonts w:ascii="Times New Roman" w:eastAsia="Calibri" w:hAnsi="Times New Roman" w:cs="Times New Roman"/>
                <w:color w:val="000000" w:themeColor="text1"/>
                <w:sz w:val="24"/>
                <w:szCs w:val="24"/>
              </w:rPr>
              <w:t xml:space="preserve"> paslaugos vartotojų skaičius – 77</w:t>
            </w:r>
            <w:r w:rsidR="009D1C20" w:rsidRPr="00C34632">
              <w:rPr>
                <w:rFonts w:ascii="Times New Roman" w:eastAsia="Calibri" w:hAnsi="Times New Roman" w:cs="Times New Roman"/>
                <w:color w:val="000000" w:themeColor="text1"/>
                <w:sz w:val="24"/>
                <w:szCs w:val="24"/>
              </w:rPr>
              <w:t xml:space="preserve"> Pamažupių kaimo gyventojai.</w:t>
            </w:r>
          </w:p>
        </w:tc>
        <w:tc>
          <w:tcPr>
            <w:tcW w:w="2279" w:type="dxa"/>
            <w:gridSpan w:val="6"/>
            <w:tcBorders>
              <w:top w:val="single" w:sz="4" w:space="0" w:color="000000"/>
              <w:left w:val="single" w:sz="4" w:space="0" w:color="000000"/>
              <w:bottom w:val="single" w:sz="4" w:space="0" w:color="000000"/>
              <w:right w:val="single" w:sz="4" w:space="0" w:color="000000"/>
            </w:tcBorders>
          </w:tcPr>
          <w:p w:rsidR="006F2779" w:rsidRPr="00C34632" w:rsidRDefault="006F2779" w:rsidP="006F2779">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Veiksmų, kuriais remiamos investicijos į mažos apimties infrastruktūrą, skaičius – 1, Gyventojų, kurie naudojasi geresnėmis paslaugomis / infrastruktūra, skaičius – 77, Regioninio planavimo būdu įgyvendintų mažos apimties infrastruktūros projektų skaičius – 1.</w:t>
            </w: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p w:rsidR="00734DBF" w:rsidRPr="00C34632" w:rsidRDefault="00734DBF"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F95945">
        <w:trPr>
          <w:trHeight w:val="12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Biržų rajono savivaldybės administracija</w:t>
            </w:r>
          </w:p>
        </w:tc>
      </w:tr>
      <w:tr w:rsidR="00C34632" w:rsidRPr="00C34632" w:rsidTr="00F95945">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Vytauto g. 38, 41143, Biržų m. sen., Biržai</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(8 450)43 142</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savivaldybe@birzai.lt</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188642660</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Biržų rajono Klausučių kaimo geriamojo vandens tiekimo sistemų, įskaitant vandens kokybės gerinimą, nauja statyba</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C34632" w:rsidP="00F95945">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8909750"/>
                <w14:checkbox>
                  <w14:checked w14:val="1"/>
                  <w14:checkedState w14:val="2612" w14:font="MS Gothic"/>
                  <w14:uncheckedState w14:val="2610" w14:font="MS Gothic"/>
                </w14:checkbox>
              </w:sdtPr>
              <w:sdtEndPr/>
              <w:sdtContent>
                <w:r w:rsidR="00435AFD" w:rsidRPr="00C34632">
                  <w:rPr>
                    <w:rFonts w:ascii="MS Gothic" w:eastAsia="MS Gothic" w:hAnsi="MS Gothic" w:cs="Times New Roman" w:hint="eastAsia"/>
                    <w:color w:val="000000" w:themeColor="text1"/>
                    <w:sz w:val="24"/>
                    <w:szCs w:val="24"/>
                  </w:rPr>
                  <w:t>☒</w:t>
                </w:r>
              </w:sdtContent>
            </w:sdt>
            <w:r w:rsidR="00435AFD" w:rsidRPr="00C34632">
              <w:rPr>
                <w:rFonts w:ascii="Times New Roman" w:hAnsi="Times New Roman" w:cs="Times New Roman"/>
                <w:color w:val="000000" w:themeColor="text1"/>
                <w:sz w:val="24"/>
                <w:szCs w:val="24"/>
              </w:rPr>
              <w:t xml:space="preserve"> 7.2 „Parama investicijoms į visų rūšių mažos apimties infrastruktūrą“</w:t>
            </w:r>
          </w:p>
          <w:p w:rsidR="00435AFD" w:rsidRPr="00C34632" w:rsidRDefault="00435AFD" w:rsidP="00F95945">
            <w:pPr>
              <w:ind w:firstLine="0"/>
              <w:rPr>
                <w:rFonts w:ascii="Times New Roman" w:hAnsi="Times New Roman" w:cs="Times New Roman"/>
                <w:color w:val="000000" w:themeColor="text1"/>
                <w:sz w:val="24"/>
                <w:szCs w:val="24"/>
              </w:rPr>
            </w:pPr>
          </w:p>
          <w:p w:rsidR="00435AFD" w:rsidRPr="00C34632" w:rsidRDefault="00C34632"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1643851224"/>
                <w14:checkbox>
                  <w14:checked w14:val="0"/>
                  <w14:checkedState w14:val="2612" w14:font="MS Gothic"/>
                  <w14:uncheckedState w14:val="2610" w14:font="MS Gothic"/>
                </w14:checkbox>
              </w:sdtPr>
              <w:sdtEndPr/>
              <w:sdtContent>
                <w:r w:rsidR="00435AFD" w:rsidRPr="00C34632">
                  <w:rPr>
                    <w:rFonts w:ascii="MS Gothic" w:eastAsia="MS Gothic" w:hAnsi="MS Gothic" w:cs="Times New Roman" w:hint="eastAsia"/>
                    <w:color w:val="000000" w:themeColor="text1"/>
                    <w:sz w:val="24"/>
                    <w:szCs w:val="24"/>
                  </w:rPr>
                  <w:t>☐</w:t>
                </w:r>
              </w:sdtContent>
            </w:sdt>
            <w:r w:rsidR="00435AFD"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 Biržų r. sav., Širvėnos sen., Klausučių kaimas</w:t>
            </w:r>
          </w:p>
        </w:tc>
      </w:tr>
      <w:tr w:rsidR="00C34632" w:rsidRPr="00C34632" w:rsidTr="00F95945">
        <w:trPr>
          <w:trHeight w:val="269"/>
        </w:trPr>
        <w:tc>
          <w:tcPr>
            <w:tcW w:w="523" w:type="dxa"/>
            <w:tcBorders>
              <w:top w:val="single" w:sz="4" w:space="0" w:color="000000"/>
              <w:left w:val="single" w:sz="4" w:space="0" w:color="000000"/>
              <w:bottom w:val="single" w:sz="4" w:space="0" w:color="auto"/>
              <w:right w:val="single" w:sz="4" w:space="0" w:color="auto"/>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3"/>
            <w:tcBorders>
              <w:top w:val="single" w:sz="4" w:space="0" w:color="000000"/>
              <w:left w:val="single" w:sz="4" w:space="0" w:color="auto"/>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2020-06</w:t>
            </w:r>
          </w:p>
        </w:tc>
        <w:tc>
          <w:tcPr>
            <w:tcW w:w="1791" w:type="dxa"/>
            <w:gridSpan w:val="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2022-05</w:t>
            </w:r>
          </w:p>
        </w:tc>
        <w:tc>
          <w:tcPr>
            <w:tcW w:w="2172" w:type="dxa"/>
            <w:gridSpan w:val="4"/>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24</w:t>
            </w:r>
          </w:p>
        </w:tc>
      </w:tr>
      <w:tr w:rsidR="00C34632" w:rsidRPr="00C34632" w:rsidTr="00F95945">
        <w:trPr>
          <w:trHeight w:val="269"/>
        </w:trPr>
        <w:tc>
          <w:tcPr>
            <w:tcW w:w="523" w:type="dxa"/>
            <w:tcBorders>
              <w:top w:val="single" w:sz="4" w:space="0" w:color="auto"/>
              <w:left w:val="single" w:sz="4" w:space="0" w:color="000000"/>
              <w:bottom w:val="single" w:sz="4" w:space="0" w:color="000000"/>
              <w:right w:val="single" w:sz="4" w:space="0" w:color="auto"/>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F95945">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F95945">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F95945">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F95945">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F95945">
        <w:trPr>
          <w:trHeight w:val="269"/>
        </w:trPr>
        <w:tc>
          <w:tcPr>
            <w:tcW w:w="1261"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220 120,63</w:t>
            </w:r>
          </w:p>
        </w:tc>
        <w:tc>
          <w:tcPr>
            <w:tcW w:w="1842"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149 682,03</w:t>
            </w:r>
          </w:p>
        </w:tc>
        <w:tc>
          <w:tcPr>
            <w:tcW w:w="1567"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26 414,47</w:t>
            </w:r>
          </w:p>
        </w:tc>
        <w:tc>
          <w:tcPr>
            <w:tcW w:w="1415"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44 024,13</w:t>
            </w:r>
          </w:p>
        </w:tc>
        <w:tc>
          <w:tcPr>
            <w:tcW w:w="1134" w:type="dxa"/>
            <w:gridSpan w:val="2"/>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F95945">
        <w:tc>
          <w:tcPr>
            <w:tcW w:w="3103" w:type="dxa"/>
            <w:gridSpan w:val="4"/>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F95945">
        <w:tc>
          <w:tcPr>
            <w:tcW w:w="3103" w:type="dxa"/>
            <w:gridSpan w:val="4"/>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Pagerinti Klausučių kaimo gyventojų buitį gyventojams suteikiant galimybę naudotis centralizuotai teikiamu geros kokybės vandeniu</w:t>
            </w:r>
          </w:p>
        </w:tc>
        <w:tc>
          <w:tcPr>
            <w:tcW w:w="2378" w:type="dxa"/>
            <w:gridSpan w:val="2"/>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Geriamojo vandens tiekimo tinklų statyba; geriamojo vandens įrenginių statyba (nugeležinimo įrenginiai, gręžinys).</w:t>
            </w:r>
          </w:p>
        </w:tc>
        <w:tc>
          <w:tcPr>
            <w:tcW w:w="1885" w:type="dxa"/>
            <w:gridSpan w:val="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Įrengtas gręžinys,  vandens gerinimo įrenginiai bei  vandentiekio tinklai (apie 1,5 km). Visi Klausučių gyventojai galės prisijungti prie vandentiekio tinklų sistemos.</w:t>
            </w:r>
          </w:p>
        </w:tc>
        <w:tc>
          <w:tcPr>
            <w:tcW w:w="2271"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Veiksmų, kuriais remiamos investicijos į mažos apimties infrastruktūrą, skaičius – 1, Gyventojų, kurie naudojasi geresnėmis paslaugomis / infrastruktūra, skaičius – 147, Regioninio planavimo būdu įgyvendintų mažos apimties infrastruktūros projektų skaičius – 1.</w:t>
            </w:r>
          </w:p>
        </w:tc>
      </w:tr>
      <w:tr w:rsidR="00C34632" w:rsidRPr="00C34632" w:rsidTr="00F95945">
        <w:tc>
          <w:tcPr>
            <w:tcW w:w="9637" w:type="dxa"/>
            <w:gridSpan w:val="17"/>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F95945">
        <w:trPr>
          <w:trHeight w:val="12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Kupiškio rajono savivaldybės administracija</w:t>
            </w:r>
          </w:p>
        </w:tc>
      </w:tr>
      <w:tr w:rsidR="00C34632" w:rsidRPr="00C34632" w:rsidTr="00F95945">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3"/>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Vytauto g. 2, 40115 Kupiškis</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(8 459) 35 500</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savivaldybe@kupiskis.lt</w:t>
            </w:r>
          </w:p>
        </w:tc>
      </w:tr>
      <w:tr w:rsidR="00C34632" w:rsidRPr="00C34632" w:rsidTr="00F9594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2580" w:type="dxa"/>
            <w:gridSpan w:val="3"/>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tc>
        <w:tc>
          <w:tcPr>
            <w:tcW w:w="3164" w:type="dxa"/>
            <w:gridSpan w:val="8"/>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188774975</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Kupiškio rajono Žaidelių kaimo apšvietimo inžinerinių tinklų plėtra</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C34632" w:rsidP="00F95945">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697461"/>
                <w14:checkbox>
                  <w14:checked w14:val="1"/>
                  <w14:checkedState w14:val="2612" w14:font="MS Gothic"/>
                  <w14:uncheckedState w14:val="2610" w14:font="MS Gothic"/>
                </w14:checkbox>
              </w:sdtPr>
              <w:sdtEndPr/>
              <w:sdtContent>
                <w:r w:rsidR="00435AFD" w:rsidRPr="00C34632">
                  <w:rPr>
                    <w:rFonts w:ascii="MS Gothic" w:eastAsia="MS Gothic" w:hAnsi="MS Gothic" w:cs="Times New Roman" w:hint="eastAsia"/>
                    <w:color w:val="000000" w:themeColor="text1"/>
                    <w:sz w:val="24"/>
                    <w:szCs w:val="24"/>
                  </w:rPr>
                  <w:t>☒</w:t>
                </w:r>
              </w:sdtContent>
            </w:sdt>
            <w:r w:rsidR="00435AFD" w:rsidRPr="00C34632">
              <w:rPr>
                <w:rFonts w:ascii="Times New Roman" w:hAnsi="Times New Roman" w:cs="Times New Roman"/>
                <w:color w:val="000000" w:themeColor="text1"/>
                <w:sz w:val="24"/>
                <w:szCs w:val="24"/>
              </w:rPr>
              <w:t xml:space="preserve"> 7.2 „Parama investicijoms į visų rūšių mažos apimties infrastruktūrą“</w:t>
            </w:r>
          </w:p>
          <w:p w:rsidR="00435AFD" w:rsidRPr="00C34632" w:rsidRDefault="00435AFD" w:rsidP="00F95945">
            <w:pPr>
              <w:ind w:firstLine="0"/>
              <w:rPr>
                <w:rFonts w:ascii="Times New Roman" w:hAnsi="Times New Roman" w:cs="Times New Roman"/>
                <w:color w:val="000000" w:themeColor="text1"/>
                <w:sz w:val="24"/>
                <w:szCs w:val="24"/>
              </w:rPr>
            </w:pPr>
          </w:p>
          <w:p w:rsidR="00435AFD" w:rsidRPr="00C34632" w:rsidRDefault="00C34632"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1269150866"/>
                <w14:checkbox>
                  <w14:checked w14:val="0"/>
                  <w14:checkedState w14:val="2612" w14:font="MS Gothic"/>
                  <w14:uncheckedState w14:val="2610" w14:font="MS Gothic"/>
                </w14:checkbox>
              </w:sdtPr>
              <w:sdtEndPr/>
              <w:sdtContent>
                <w:r w:rsidR="00435AFD" w:rsidRPr="00C34632">
                  <w:rPr>
                    <w:rFonts w:ascii="MS Gothic" w:eastAsia="MS Gothic" w:hAnsi="MS Gothic" w:cs="Times New Roman" w:hint="eastAsia"/>
                    <w:color w:val="000000" w:themeColor="text1"/>
                    <w:sz w:val="24"/>
                    <w:szCs w:val="24"/>
                  </w:rPr>
                  <w:t>☐</w:t>
                </w:r>
              </w:sdtContent>
            </w:sdt>
            <w:r w:rsidR="00435AFD"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 Kupiškio r. sav., Alizavos sen., Žaidelių kaimas</w:t>
            </w:r>
          </w:p>
        </w:tc>
      </w:tr>
      <w:tr w:rsidR="00C34632" w:rsidRPr="00C34632" w:rsidTr="00F95945">
        <w:trPr>
          <w:trHeight w:val="269"/>
        </w:trPr>
        <w:tc>
          <w:tcPr>
            <w:tcW w:w="523" w:type="dxa"/>
            <w:tcBorders>
              <w:top w:val="single" w:sz="4" w:space="0" w:color="000000"/>
              <w:left w:val="single" w:sz="4" w:space="0" w:color="000000"/>
              <w:bottom w:val="single" w:sz="4" w:space="0" w:color="auto"/>
              <w:right w:val="single" w:sz="4" w:space="0" w:color="auto"/>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3"/>
            <w:tcBorders>
              <w:top w:val="single" w:sz="4" w:space="0" w:color="000000"/>
              <w:left w:val="single" w:sz="4" w:space="0" w:color="auto"/>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2020-08</w:t>
            </w:r>
          </w:p>
        </w:tc>
        <w:tc>
          <w:tcPr>
            <w:tcW w:w="1791" w:type="dxa"/>
            <w:gridSpan w:val="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2022-07</w:t>
            </w:r>
          </w:p>
        </w:tc>
        <w:tc>
          <w:tcPr>
            <w:tcW w:w="2172" w:type="dxa"/>
            <w:gridSpan w:val="4"/>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24</w:t>
            </w:r>
          </w:p>
        </w:tc>
      </w:tr>
      <w:tr w:rsidR="00C34632" w:rsidRPr="00C34632" w:rsidTr="00F95945">
        <w:trPr>
          <w:trHeight w:val="269"/>
        </w:trPr>
        <w:tc>
          <w:tcPr>
            <w:tcW w:w="523" w:type="dxa"/>
            <w:tcBorders>
              <w:top w:val="single" w:sz="4" w:space="0" w:color="auto"/>
              <w:left w:val="single" w:sz="4" w:space="0" w:color="000000"/>
              <w:bottom w:val="single" w:sz="4" w:space="0" w:color="000000"/>
              <w:right w:val="single" w:sz="4" w:space="0" w:color="auto"/>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3"/>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w:t>
            </w:r>
          </w:p>
        </w:tc>
      </w:tr>
      <w:tr w:rsidR="00C34632" w:rsidRPr="00C34632" w:rsidTr="00F95945">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gridSpan w:val="2"/>
            <w:tcBorders>
              <w:top w:val="single" w:sz="4" w:space="0" w:color="auto"/>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F95945">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val="restart"/>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F95945">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12"/>
            <w:tcBorders>
              <w:top w:val="single" w:sz="4" w:space="0" w:color="000000"/>
              <w:left w:val="single" w:sz="4" w:space="0" w:color="auto"/>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F95945">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color w:val="000000" w:themeColor="text1"/>
                <w:sz w:val="24"/>
                <w:szCs w:val="24"/>
              </w:rPr>
            </w:pPr>
          </w:p>
        </w:tc>
        <w:tc>
          <w:tcPr>
            <w:tcW w:w="1850" w:type="dxa"/>
            <w:gridSpan w:val="2"/>
            <w:vMerge/>
            <w:tcBorders>
              <w:top w:val="single" w:sz="4" w:space="0" w:color="000000"/>
              <w:left w:val="single" w:sz="4" w:space="0" w:color="000000"/>
              <w:bottom w:val="single" w:sz="4" w:space="0" w:color="000000"/>
              <w:right w:val="single" w:sz="4" w:space="0" w:color="000000"/>
            </w:tcBorders>
            <w:vAlign w:val="center"/>
          </w:tcPr>
          <w:p w:rsidR="00435AFD" w:rsidRPr="00C34632" w:rsidRDefault="00435AFD" w:rsidP="00F95945">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435AFD" w:rsidRPr="00C34632" w:rsidRDefault="00435AFD" w:rsidP="00F95945">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6"/>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gridSpan w:val="2"/>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F95945">
        <w:trPr>
          <w:trHeight w:val="269"/>
        </w:trPr>
        <w:tc>
          <w:tcPr>
            <w:tcW w:w="1253" w:type="dxa"/>
            <w:gridSpan w:val="2"/>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26 420,00</w:t>
            </w:r>
          </w:p>
        </w:tc>
        <w:tc>
          <w:tcPr>
            <w:tcW w:w="1850" w:type="dxa"/>
            <w:gridSpan w:val="2"/>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17 965,60</w:t>
            </w:r>
          </w:p>
        </w:tc>
        <w:tc>
          <w:tcPr>
            <w:tcW w:w="1567"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3 170,40</w:t>
            </w:r>
          </w:p>
        </w:tc>
        <w:tc>
          <w:tcPr>
            <w:tcW w:w="1415" w:type="dxa"/>
            <w:gridSpan w:val="3"/>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1420" w:type="dxa"/>
            <w:gridSpan w:val="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5 284,00</w:t>
            </w:r>
          </w:p>
        </w:tc>
        <w:tc>
          <w:tcPr>
            <w:tcW w:w="1134" w:type="dxa"/>
            <w:gridSpan w:val="2"/>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r>
      <w:tr w:rsidR="00C34632" w:rsidRPr="00C34632" w:rsidTr="00F95945">
        <w:trPr>
          <w:trHeight w:val="269"/>
        </w:trPr>
        <w:tc>
          <w:tcPr>
            <w:tcW w:w="523" w:type="dxa"/>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6"/>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F95945">
        <w:tc>
          <w:tcPr>
            <w:tcW w:w="3103" w:type="dxa"/>
            <w:gridSpan w:val="4"/>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7"/>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F95945">
        <w:tc>
          <w:tcPr>
            <w:tcW w:w="3103" w:type="dxa"/>
            <w:gridSpan w:val="4"/>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Pagerinti</w:t>
            </w:r>
            <w:r w:rsidRPr="00C34632">
              <w:rPr>
                <w:rFonts w:ascii="Times New Roman" w:hAnsi="Times New Roman" w:cs="Times New Roman"/>
                <w:i/>
                <w:color w:val="000000" w:themeColor="text1"/>
                <w:sz w:val="24"/>
                <w:szCs w:val="24"/>
              </w:rPr>
              <w:t xml:space="preserve"> </w:t>
            </w:r>
            <w:r w:rsidRPr="00C34632">
              <w:rPr>
                <w:rFonts w:ascii="Times New Roman" w:hAnsi="Times New Roman" w:cs="Times New Roman"/>
                <w:color w:val="000000" w:themeColor="text1"/>
                <w:sz w:val="24"/>
                <w:szCs w:val="24"/>
              </w:rPr>
              <w:t xml:space="preserve"> Žaidelių kaimo gyvenamąją aplinką ir saugumą, įrengiant kokybišką, efektyvų ir šiuolaikinius reikalavimus atitinkantį gatvių apšvietimą.</w:t>
            </w:r>
          </w:p>
        </w:tc>
        <w:tc>
          <w:tcPr>
            <w:tcW w:w="2378" w:type="dxa"/>
            <w:gridSpan w:val="2"/>
            <w:tcBorders>
              <w:top w:val="single" w:sz="4" w:space="0" w:color="000000"/>
              <w:left w:val="single" w:sz="4" w:space="0" w:color="000000"/>
              <w:bottom w:val="single" w:sz="4" w:space="0" w:color="auto"/>
              <w:right w:val="single" w:sz="4" w:space="0" w:color="000000"/>
            </w:tcBorders>
          </w:tcPr>
          <w:p w:rsidR="00435AFD" w:rsidRPr="00C34632" w:rsidRDefault="00435AFD" w:rsidP="00F95945">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Gatvių apšvietimo tinklų įrengimas  (Lauko g., Jaunimo g., Tujų g. ir Tvenkinio g. Žaidelių k.).</w:t>
            </w:r>
          </w:p>
        </w:tc>
        <w:tc>
          <w:tcPr>
            <w:tcW w:w="2076" w:type="dxa"/>
            <w:gridSpan w:val="9"/>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suppressAutoHyphens/>
              <w:autoSpaceDE w:val="0"/>
              <w:ind w:left="29" w:right="113"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lang w:eastAsia="zh-CN"/>
              </w:rPr>
              <w:t>Projekto įgyvendinimo metu planuojami pasiekti rezultatai: sutvarkytas 1 objektas – įrengtas apšvietimas 1 kaime (Žaidelių). Detaliau šiuos rezultatus apibūdina žemiau nurodyti ketinami pasiekti fiziniai rodikliai:</w:t>
            </w:r>
            <w:r w:rsidRPr="00C34632">
              <w:rPr>
                <w:rFonts w:ascii="Times New Roman" w:hAnsi="Times New Roman" w:cs="Times New Roman"/>
                <w:color w:val="000000" w:themeColor="text1"/>
                <w:sz w:val="24"/>
                <w:szCs w:val="24"/>
              </w:rPr>
              <w:t xml:space="preserve"> parengta techninė dokumentacija;</w:t>
            </w:r>
          </w:p>
          <w:p w:rsidR="00435AFD" w:rsidRPr="00C34632" w:rsidRDefault="00435AFD" w:rsidP="00F95945">
            <w:pPr>
              <w:ind w:left="29" w:right="113"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įrengti 33 šviestuvai; įrengtas 1 šviestuvų valdymo taškas;</w:t>
            </w:r>
          </w:p>
          <w:p w:rsidR="00435AFD" w:rsidRPr="00C34632" w:rsidRDefault="00435AFD" w:rsidP="00F95945">
            <w:pPr>
              <w:ind w:right="113"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bus sukurta 990 m ilgio apšvietimo sistemos pajėgumų; bendra į projekto apimtį patenkančių šviestuvų galia sudarys 49,35 kW.</w:t>
            </w:r>
          </w:p>
        </w:tc>
        <w:tc>
          <w:tcPr>
            <w:tcW w:w="2080" w:type="dxa"/>
            <w:gridSpan w:val="2"/>
            <w:tcBorders>
              <w:top w:val="single" w:sz="4" w:space="0" w:color="000000"/>
              <w:left w:val="single" w:sz="4" w:space="0" w:color="000000"/>
              <w:bottom w:val="single" w:sz="4" w:space="0" w:color="000000"/>
              <w:right w:val="single" w:sz="4" w:space="0" w:color="000000"/>
            </w:tcBorders>
          </w:tcPr>
          <w:p w:rsidR="00435AFD" w:rsidRPr="00C34632" w:rsidRDefault="00435AFD" w:rsidP="00F95945">
            <w:pPr>
              <w:widowControl w:val="0"/>
              <w:autoSpaceDE w:val="0"/>
              <w:autoSpaceDN w:val="0"/>
              <w:adjustRightInd w:val="0"/>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Veiksmų, kuriais remiamos investicijos į mažos apimties infrastruktūrą, skaičius – 1, Gyventojų, kurie naudojasi geresnėmis paslaugomis / infrastruktūra, skaičius – 126, Regioninio planavimo būdu įgyvendintų mažos apimties infrastruktūros projektų skaičius – 1.</w:t>
            </w: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3"/>
              <w:gridCol w:w="730"/>
              <w:gridCol w:w="1850"/>
              <w:gridCol w:w="1567"/>
              <w:gridCol w:w="811"/>
              <w:gridCol w:w="193"/>
              <w:gridCol w:w="411"/>
              <w:gridCol w:w="388"/>
              <w:gridCol w:w="879"/>
              <w:gridCol w:w="113"/>
              <w:gridCol w:w="40"/>
              <w:gridCol w:w="1134"/>
              <w:gridCol w:w="998"/>
            </w:tblGrid>
            <w:tr w:rsidR="00C34632" w:rsidRPr="00C34632" w:rsidTr="008D3165">
              <w:trPr>
                <w:trHeight w:val="269"/>
              </w:trPr>
              <w:tc>
                <w:tcPr>
                  <w:tcW w:w="9637" w:type="dxa"/>
                  <w:gridSpan w:val="13"/>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jc w:val="center"/>
                    <w:rPr>
                      <w:rFonts w:ascii="Times New Roman" w:eastAsia="Calibri" w:hAnsi="Times New Roman" w:cs="Times New Roman"/>
                      <w:b/>
                      <w:color w:val="000000" w:themeColor="text1"/>
                      <w:sz w:val="24"/>
                      <w:szCs w:val="24"/>
                    </w:rPr>
                  </w:pPr>
                </w:p>
              </w:tc>
            </w:tr>
            <w:tr w:rsidR="00C34632" w:rsidRPr="00C34632" w:rsidTr="008D3165">
              <w:trPr>
                <w:trHeight w:val="12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1. </w:t>
                  </w:r>
                </w:p>
              </w:tc>
              <w:tc>
                <w:tcPr>
                  <w:tcW w:w="2580" w:type="dxa"/>
                  <w:gridSpan w:val="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pavadinimas</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rajono savivaldybės administracija</w:t>
                  </w:r>
                </w:p>
              </w:tc>
            </w:tr>
            <w:tr w:rsidR="00C34632" w:rsidRPr="00C34632" w:rsidTr="008D3165">
              <w:trPr>
                <w:trHeight w:val="129"/>
              </w:trPr>
              <w:tc>
                <w:tcPr>
                  <w:tcW w:w="523" w:type="dxa"/>
                  <w:vMerge w:val="restart"/>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2580" w:type="dxa"/>
                  <w:gridSpan w:val="2"/>
                  <w:vMerge w:val="restart"/>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rekvizitai</w:t>
                  </w:r>
                </w:p>
              </w:tc>
              <w:tc>
                <w:tcPr>
                  <w:tcW w:w="3370"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Buveinės adresas (gatvė, namo Nr., pašto indeksas, vietovė)</w:t>
                  </w:r>
                </w:p>
              </w:tc>
              <w:tc>
                <w:tcPr>
                  <w:tcW w:w="3164"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Vasario 16-osios g. 27, 35185 Panevėžys</w:t>
                  </w:r>
                </w:p>
              </w:tc>
            </w:tr>
            <w:tr w:rsidR="00C34632" w:rsidRPr="00C34632" w:rsidTr="008D316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Telefono (-ų) Nr.</w:t>
                  </w:r>
                </w:p>
              </w:tc>
              <w:tc>
                <w:tcPr>
                  <w:tcW w:w="3164"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(8 45) 582 946</w:t>
                  </w:r>
                </w:p>
              </w:tc>
            </w:tr>
            <w:tr w:rsidR="00C34632" w:rsidRPr="00C34632" w:rsidTr="008D316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aps/>
                      <w:color w:val="000000" w:themeColor="text1"/>
                      <w:sz w:val="24"/>
                      <w:szCs w:val="24"/>
                    </w:rPr>
                  </w:pPr>
                  <w:r w:rsidRPr="00C34632">
                    <w:rPr>
                      <w:rFonts w:ascii="Times New Roman" w:hAnsi="Times New Roman" w:cs="Times New Roman"/>
                      <w:color w:val="000000" w:themeColor="text1"/>
                      <w:sz w:val="24"/>
                      <w:szCs w:val="24"/>
                    </w:rPr>
                    <w:t>El. pašto adresas</w:t>
                  </w:r>
                </w:p>
              </w:tc>
              <w:tc>
                <w:tcPr>
                  <w:tcW w:w="3164"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savivaldybe@panrs.lt</w:t>
                  </w:r>
                </w:p>
              </w:tc>
            </w:tr>
            <w:tr w:rsidR="00C34632" w:rsidRPr="00C34632" w:rsidTr="008D3165">
              <w:trPr>
                <w:trHeight w:val="127"/>
              </w:trPr>
              <w:tc>
                <w:tcPr>
                  <w:tcW w:w="523" w:type="dxa"/>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2580"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3370"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jc w:val="both"/>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Registravimo kodas </w:t>
                  </w:r>
                </w:p>
              </w:tc>
              <w:tc>
                <w:tcPr>
                  <w:tcW w:w="3164" w:type="dxa"/>
                  <w:gridSpan w:val="5"/>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188774594</w:t>
                  </w:r>
                </w:p>
              </w:tc>
            </w:tr>
            <w:tr w:rsidR="00C34632" w:rsidRPr="00C34632" w:rsidTr="008D3165">
              <w:trPr>
                <w:trHeight w:val="26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3.</w:t>
                  </w:r>
                </w:p>
              </w:tc>
              <w:tc>
                <w:tcPr>
                  <w:tcW w:w="2580" w:type="dxa"/>
                  <w:gridSpan w:val="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pavadinimas</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Geriamojo vandens tiekimo tinklų statyba Ibutonių k., Panevėžio r.</w:t>
                  </w:r>
                </w:p>
              </w:tc>
            </w:tr>
            <w:tr w:rsidR="00C34632" w:rsidRPr="00C34632" w:rsidTr="008D3165">
              <w:trPr>
                <w:trHeight w:val="26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2580" w:type="dxa"/>
                  <w:gridSpan w:val="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Priemonės veiklos srities kodas</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C34632" w:rsidP="00ED0B23">
                  <w:pPr>
                    <w:ind w:firstLine="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2869716"/>
                      <w14:checkbox>
                        <w14:checked w14:val="1"/>
                        <w14:checkedState w14:val="2612" w14:font="MS Gothic"/>
                        <w14:uncheckedState w14:val="2610" w14:font="MS Gothic"/>
                      </w14:checkbox>
                    </w:sdtPr>
                    <w:sdtEndPr/>
                    <w:sdtContent>
                      <w:r w:rsidR="00ED0B23" w:rsidRPr="00C34632">
                        <w:rPr>
                          <w:rFonts w:ascii="MS Gothic" w:eastAsia="MS Gothic" w:hAnsi="MS Gothic" w:cs="Times New Roman" w:hint="eastAsia"/>
                          <w:color w:val="000000" w:themeColor="text1"/>
                          <w:sz w:val="24"/>
                          <w:szCs w:val="24"/>
                        </w:rPr>
                        <w:t>☒</w:t>
                      </w:r>
                    </w:sdtContent>
                  </w:sdt>
                  <w:r w:rsidR="00ED0B23" w:rsidRPr="00C34632">
                    <w:rPr>
                      <w:rFonts w:ascii="Times New Roman" w:hAnsi="Times New Roman" w:cs="Times New Roman"/>
                      <w:color w:val="000000" w:themeColor="text1"/>
                      <w:sz w:val="24"/>
                      <w:szCs w:val="24"/>
                    </w:rPr>
                    <w:t xml:space="preserve"> 7.2 „Parama investicijoms į visų rūšių mažos apimties infrastruktūrą“</w:t>
                  </w:r>
                </w:p>
                <w:p w:rsidR="00ED0B23" w:rsidRPr="00C34632" w:rsidRDefault="00ED0B23" w:rsidP="00ED0B23">
                  <w:pPr>
                    <w:ind w:firstLine="0"/>
                    <w:rPr>
                      <w:rFonts w:ascii="Times New Roman" w:hAnsi="Times New Roman" w:cs="Times New Roman"/>
                      <w:color w:val="000000" w:themeColor="text1"/>
                      <w:sz w:val="24"/>
                      <w:szCs w:val="24"/>
                    </w:rPr>
                  </w:pPr>
                </w:p>
                <w:p w:rsidR="00ED0B23" w:rsidRPr="00C34632" w:rsidRDefault="00C34632"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sdt>
                    <w:sdtPr>
                      <w:rPr>
                        <w:rFonts w:ascii="Times New Roman" w:hAnsi="Times New Roman" w:cs="Times New Roman"/>
                        <w:color w:val="000000" w:themeColor="text1"/>
                        <w:sz w:val="24"/>
                        <w:szCs w:val="24"/>
                      </w:rPr>
                      <w:id w:val="1465085056"/>
                      <w14:checkbox>
                        <w14:checked w14:val="0"/>
                        <w14:checkedState w14:val="2612" w14:font="MS Gothic"/>
                        <w14:uncheckedState w14:val="2610" w14:font="MS Gothic"/>
                      </w14:checkbox>
                    </w:sdtPr>
                    <w:sdtEndPr/>
                    <w:sdtContent>
                      <w:r w:rsidR="00ED0B23" w:rsidRPr="00C34632">
                        <w:rPr>
                          <w:rFonts w:ascii="MS Gothic" w:eastAsia="MS Gothic" w:hAnsi="MS Gothic" w:cs="Times New Roman" w:hint="eastAsia"/>
                          <w:color w:val="000000" w:themeColor="text1"/>
                          <w:sz w:val="24"/>
                          <w:szCs w:val="24"/>
                        </w:rPr>
                        <w:t>☐</w:t>
                      </w:r>
                    </w:sdtContent>
                  </w:sdt>
                  <w:r w:rsidR="00ED0B23" w:rsidRPr="00C34632">
                    <w:rPr>
                      <w:rFonts w:ascii="Times New Roman" w:hAnsi="Times New Roman" w:cs="Times New Roman"/>
                      <w:color w:val="000000" w:themeColor="text1"/>
                      <w:sz w:val="24"/>
                      <w:szCs w:val="24"/>
                    </w:rPr>
                    <w:t xml:space="preserve"> 7.6 „Parama investicijoms į kaimo kultūros ir gamtos paveldą, kraštovaizdį“</w:t>
                  </w:r>
                </w:p>
              </w:tc>
            </w:tr>
            <w:tr w:rsidR="00C34632" w:rsidRPr="00C34632" w:rsidTr="008D3165">
              <w:trPr>
                <w:trHeight w:val="26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5.</w:t>
                  </w:r>
                </w:p>
              </w:tc>
              <w:tc>
                <w:tcPr>
                  <w:tcW w:w="2580" w:type="dxa"/>
                  <w:gridSpan w:val="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Projekto įgyvendinimo vietovė</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Panevėžio apskritis, Panevėžio r. sav., Krekenavos sen., Ibutonių kaimas</w:t>
                  </w:r>
                </w:p>
              </w:tc>
            </w:tr>
            <w:tr w:rsidR="00C34632" w:rsidRPr="00C34632" w:rsidTr="008D3165">
              <w:trPr>
                <w:trHeight w:val="269"/>
              </w:trPr>
              <w:tc>
                <w:tcPr>
                  <w:tcW w:w="523" w:type="dxa"/>
                  <w:tcBorders>
                    <w:top w:val="single" w:sz="4" w:space="0" w:color="000000"/>
                    <w:left w:val="single" w:sz="4" w:space="0" w:color="000000"/>
                    <w:bottom w:val="single" w:sz="4" w:space="0" w:color="auto"/>
                    <w:right w:val="single" w:sz="4" w:space="0" w:color="auto"/>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6.</w:t>
                  </w:r>
                </w:p>
              </w:tc>
              <w:tc>
                <w:tcPr>
                  <w:tcW w:w="2580" w:type="dxa"/>
                  <w:gridSpan w:val="2"/>
                  <w:tcBorders>
                    <w:top w:val="single" w:sz="4" w:space="0" w:color="000000"/>
                    <w:left w:val="single" w:sz="4" w:space="0" w:color="auto"/>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Numatoma projekto trukmė</w:t>
                  </w:r>
                </w:p>
              </w:tc>
              <w:tc>
                <w:tcPr>
                  <w:tcW w:w="2571" w:type="dxa"/>
                  <w:gridSpan w:val="3"/>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pradžia</w:t>
                  </w:r>
                </w:p>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2019-11</w:t>
                  </w:r>
                </w:p>
              </w:tc>
              <w:tc>
                <w:tcPr>
                  <w:tcW w:w="1791"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pabaiga</w:t>
                  </w:r>
                </w:p>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2021-04</w:t>
                  </w:r>
                </w:p>
              </w:tc>
              <w:tc>
                <w:tcPr>
                  <w:tcW w:w="2172" w:type="dxa"/>
                  <w:gridSpan w:val="3"/>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Preliminari projekto trukmė </w:t>
                  </w:r>
                </w:p>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i/>
                      <w:color w:val="000000" w:themeColor="text1"/>
                      <w:sz w:val="24"/>
                      <w:szCs w:val="24"/>
                    </w:rPr>
                    <w:t>18</w:t>
                  </w:r>
                </w:p>
              </w:tc>
            </w:tr>
            <w:tr w:rsidR="00C34632" w:rsidRPr="00C34632" w:rsidTr="008D3165">
              <w:trPr>
                <w:trHeight w:val="269"/>
              </w:trPr>
              <w:tc>
                <w:tcPr>
                  <w:tcW w:w="523" w:type="dxa"/>
                  <w:tcBorders>
                    <w:top w:val="single" w:sz="4" w:space="0" w:color="auto"/>
                    <w:left w:val="single" w:sz="4" w:space="0" w:color="000000"/>
                    <w:bottom w:val="single" w:sz="4" w:space="0" w:color="000000"/>
                    <w:right w:val="single" w:sz="4" w:space="0" w:color="auto"/>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7. </w:t>
                  </w:r>
                </w:p>
              </w:tc>
              <w:tc>
                <w:tcPr>
                  <w:tcW w:w="2580" w:type="dxa"/>
                  <w:gridSpan w:val="2"/>
                  <w:tcBorders>
                    <w:top w:val="single" w:sz="4" w:space="0" w:color="auto"/>
                    <w:left w:val="single" w:sz="4" w:space="0" w:color="auto"/>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 xml:space="preserve">Paraiškos finansuoti projektą pateikimo terminas </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b/>
                      <w:color w:val="000000" w:themeColor="text1"/>
                      <w:sz w:val="24"/>
                      <w:szCs w:val="24"/>
                    </w:rPr>
                    <w:t>Pagal grafiką</w:t>
                  </w:r>
                </w:p>
              </w:tc>
            </w:tr>
            <w:tr w:rsidR="00C34632" w:rsidRPr="00C34632" w:rsidTr="008D3165">
              <w:trPr>
                <w:trHeight w:val="26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8.</w:t>
                  </w:r>
                </w:p>
              </w:tc>
              <w:tc>
                <w:tcPr>
                  <w:tcW w:w="9114" w:type="dxa"/>
                  <w:gridSpan w:val="1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Preliminarus projekto biudžetas (Eur) :</w:t>
                  </w:r>
                </w:p>
              </w:tc>
            </w:tr>
            <w:tr w:rsidR="00C34632" w:rsidRPr="00C34632" w:rsidTr="008D3165">
              <w:trPr>
                <w:trHeight w:val="1071"/>
              </w:trPr>
              <w:tc>
                <w:tcPr>
                  <w:tcW w:w="12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Numatoma projekto vertė iš viso</w:t>
                  </w:r>
                </w:p>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c>
                <w:tcPr>
                  <w:tcW w:w="1850" w:type="dxa"/>
                  <w:tcBorders>
                    <w:top w:val="single" w:sz="4" w:space="0" w:color="auto"/>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Projektui numatomas skirti finansavimas</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eastAsia="Calibri" w:hAnsi="Times New Roman" w:cs="Times New Roman"/>
                      <w:color w:val="000000" w:themeColor="text1"/>
                      <w:sz w:val="24"/>
                      <w:szCs w:val="24"/>
                    </w:rPr>
                    <w:t>Kiti projekto finansavimo šaltiniai</w:t>
                  </w:r>
                </w:p>
              </w:tc>
            </w:tr>
            <w:tr w:rsidR="00C34632" w:rsidRPr="00C34632" w:rsidTr="008D3165">
              <w:trPr>
                <w:trHeight w:val="7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eastAsia="Calibri" w:hAnsi="Times New Roman" w:cs="Times New Roman"/>
                      <w:color w:val="000000" w:themeColor="text1"/>
                      <w:sz w:val="24"/>
                      <w:szCs w:val="24"/>
                    </w:rPr>
                  </w:pPr>
                </w:p>
              </w:tc>
              <w:tc>
                <w:tcPr>
                  <w:tcW w:w="1850" w:type="dxa"/>
                  <w:vMerge w:val="restart"/>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bCs/>
                      <w:color w:val="000000" w:themeColor="text1"/>
                      <w:sz w:val="24"/>
                      <w:szCs w:val="24"/>
                    </w:rPr>
                    <w:t>EŽŪFKP</w:t>
                  </w:r>
                  <w:r w:rsidRPr="00C34632">
                    <w:rPr>
                      <w:rFonts w:ascii="Times New Roman" w:hAnsi="Times New Roman" w:cs="Times New Roman"/>
                      <w:color w:val="000000" w:themeColor="text1"/>
                      <w:sz w:val="24"/>
                      <w:szCs w:val="24"/>
                    </w:rPr>
                    <w:t xml:space="preserve"> lėšos</w:t>
                  </w:r>
                </w:p>
              </w:tc>
              <w:tc>
                <w:tcPr>
                  <w:tcW w:w="6534" w:type="dxa"/>
                  <w:gridSpan w:val="10"/>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b/>
                      <w:color w:val="000000" w:themeColor="text1"/>
                      <w:sz w:val="24"/>
                      <w:szCs w:val="24"/>
                    </w:rPr>
                  </w:pPr>
                  <w:r w:rsidRPr="00C34632">
                    <w:rPr>
                      <w:rFonts w:ascii="Times New Roman" w:hAnsi="Times New Roman" w:cs="Times New Roman"/>
                      <w:color w:val="000000" w:themeColor="text1"/>
                      <w:sz w:val="24"/>
                      <w:szCs w:val="24"/>
                    </w:rPr>
                    <w:t>Nacionalinės projekto lėšos</w:t>
                  </w:r>
                </w:p>
              </w:tc>
            </w:tr>
            <w:tr w:rsidR="00C34632" w:rsidRPr="00C34632" w:rsidTr="008D3165">
              <w:trPr>
                <w:trHeight w:val="466"/>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eastAsia="Calibri" w:hAnsi="Times New Roman" w:cs="Times New Roman"/>
                      <w:color w:val="000000" w:themeColor="text1"/>
                      <w:sz w:val="24"/>
                      <w:szCs w:val="24"/>
                    </w:rPr>
                  </w:pPr>
                </w:p>
              </w:tc>
              <w:tc>
                <w:tcPr>
                  <w:tcW w:w="1850" w:type="dxa"/>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eastAsia="Calibri" w:hAnsi="Times New Roman" w:cs="Times New Roman"/>
                      <w:b/>
                      <w:color w:val="000000" w:themeColor="text1"/>
                      <w:sz w:val="24"/>
                      <w:szCs w:val="24"/>
                    </w:rPr>
                  </w:pPr>
                </w:p>
              </w:tc>
              <w:tc>
                <w:tcPr>
                  <w:tcW w:w="1567" w:type="dxa"/>
                  <w:vMerge w:val="restart"/>
                  <w:tcBorders>
                    <w:top w:val="single" w:sz="4" w:space="0" w:color="000000"/>
                    <w:left w:val="single" w:sz="4" w:space="0" w:color="000000"/>
                    <w:bottom w:val="single" w:sz="4" w:space="0" w:color="000000"/>
                    <w:right w:val="single" w:sz="4" w:space="0" w:color="auto"/>
                  </w:tcBorders>
                  <w:vAlign w:val="center"/>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(bendrojo finansavimo) lėšos</w:t>
                  </w:r>
                </w:p>
              </w:tc>
              <w:tc>
                <w:tcPr>
                  <w:tcW w:w="4967" w:type="dxa"/>
                  <w:gridSpan w:val="9"/>
                  <w:tcBorders>
                    <w:top w:val="single" w:sz="4" w:space="0" w:color="000000"/>
                    <w:left w:val="single" w:sz="4" w:space="0" w:color="auto"/>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Pareiškėjo lėšos</w:t>
                  </w:r>
                </w:p>
              </w:tc>
            </w:tr>
            <w:tr w:rsidR="00C34632" w:rsidRPr="00C34632" w:rsidTr="008D3165">
              <w:trPr>
                <w:trHeight w:val="1290"/>
              </w:trPr>
              <w:tc>
                <w:tcPr>
                  <w:tcW w:w="1253" w:type="dxa"/>
                  <w:gridSpan w:val="2"/>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eastAsia="Calibri" w:hAnsi="Times New Roman" w:cs="Times New Roman"/>
                      <w:color w:val="000000" w:themeColor="text1"/>
                      <w:sz w:val="24"/>
                      <w:szCs w:val="24"/>
                    </w:rPr>
                  </w:pPr>
                </w:p>
              </w:tc>
              <w:tc>
                <w:tcPr>
                  <w:tcW w:w="1850" w:type="dxa"/>
                  <w:vMerge/>
                  <w:tcBorders>
                    <w:top w:val="single" w:sz="4" w:space="0" w:color="000000"/>
                    <w:left w:val="single" w:sz="4" w:space="0" w:color="000000"/>
                    <w:bottom w:val="single" w:sz="4" w:space="0" w:color="000000"/>
                    <w:right w:val="single" w:sz="4" w:space="0" w:color="000000"/>
                  </w:tcBorders>
                  <w:vAlign w:val="center"/>
                </w:tcPr>
                <w:p w:rsidR="00ED0B23" w:rsidRPr="00C34632" w:rsidRDefault="00ED0B23" w:rsidP="00ED0B23">
                  <w:pPr>
                    <w:ind w:firstLine="0"/>
                    <w:rPr>
                      <w:rFonts w:ascii="Times New Roman" w:eastAsia="Calibri" w:hAnsi="Times New Roman" w:cs="Times New Roman"/>
                      <w:b/>
                      <w:color w:val="000000" w:themeColor="text1"/>
                      <w:sz w:val="24"/>
                      <w:szCs w:val="24"/>
                    </w:rPr>
                  </w:pPr>
                </w:p>
              </w:tc>
              <w:tc>
                <w:tcPr>
                  <w:tcW w:w="1567" w:type="dxa"/>
                  <w:vMerge/>
                  <w:tcBorders>
                    <w:top w:val="single" w:sz="4" w:space="0" w:color="000000"/>
                    <w:left w:val="single" w:sz="4" w:space="0" w:color="000000"/>
                    <w:bottom w:val="single" w:sz="4" w:space="0" w:color="000000"/>
                    <w:right w:val="single" w:sz="4" w:space="0" w:color="auto"/>
                  </w:tcBorders>
                  <w:vAlign w:val="center"/>
                </w:tcPr>
                <w:p w:rsidR="00ED0B23" w:rsidRPr="00C34632" w:rsidRDefault="00ED0B23" w:rsidP="00ED0B23">
                  <w:pPr>
                    <w:ind w:firstLine="0"/>
                    <w:rPr>
                      <w:rFonts w:ascii="Times New Roman" w:hAnsi="Times New Roman" w:cs="Times New Roman"/>
                      <w:color w:val="000000" w:themeColor="text1"/>
                      <w:sz w:val="24"/>
                      <w:szCs w:val="24"/>
                    </w:rPr>
                  </w:pPr>
                </w:p>
              </w:tc>
              <w:tc>
                <w:tcPr>
                  <w:tcW w:w="1415" w:type="dxa"/>
                  <w:gridSpan w:val="3"/>
                  <w:tcBorders>
                    <w:top w:val="single" w:sz="4" w:space="0" w:color="auto"/>
                    <w:left w:val="single" w:sz="4" w:space="0" w:color="auto"/>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bCs/>
                      <w:color w:val="000000" w:themeColor="text1"/>
                      <w:sz w:val="24"/>
                      <w:szCs w:val="24"/>
                    </w:rPr>
                    <w:t>Lietuvos Respublikos valstybės biudžeto lėšos</w:t>
                  </w:r>
                </w:p>
              </w:tc>
              <w:tc>
                <w:tcPr>
                  <w:tcW w:w="1420" w:type="dxa"/>
                  <w:gridSpan w:val="4"/>
                  <w:tcBorders>
                    <w:top w:val="single" w:sz="4" w:space="0" w:color="auto"/>
                    <w:left w:val="single" w:sz="4" w:space="0" w:color="auto"/>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Savivaldybės</w:t>
                  </w:r>
                  <w:r w:rsidRPr="00C34632">
                    <w:rPr>
                      <w:rFonts w:ascii="Times New Roman" w:hAnsi="Times New Roman" w:cs="Times New Roman"/>
                      <w:bCs/>
                      <w:color w:val="000000" w:themeColor="text1"/>
                      <w:sz w:val="24"/>
                      <w:szCs w:val="24"/>
                    </w:rPr>
                    <w:t xml:space="preserve"> biudžeto lėšos</w:t>
                  </w:r>
                </w:p>
              </w:tc>
              <w:tc>
                <w:tcPr>
                  <w:tcW w:w="1134" w:type="dxa"/>
                  <w:tcBorders>
                    <w:top w:val="single" w:sz="4" w:space="0" w:color="auto"/>
                    <w:left w:val="single" w:sz="4" w:space="0" w:color="auto"/>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Kitos viešosios lėšos</w:t>
                  </w:r>
                </w:p>
              </w:tc>
              <w:tc>
                <w:tcPr>
                  <w:tcW w:w="998" w:type="dxa"/>
                  <w:tcBorders>
                    <w:top w:val="single" w:sz="4" w:space="0" w:color="auto"/>
                    <w:left w:val="single" w:sz="4" w:space="0" w:color="auto"/>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Privačios lėšos</w:t>
                  </w:r>
                </w:p>
              </w:tc>
            </w:tr>
            <w:tr w:rsidR="00C34632" w:rsidRPr="00C34632" w:rsidTr="008D3165">
              <w:trPr>
                <w:trHeight w:val="269"/>
              </w:trPr>
              <w:tc>
                <w:tcPr>
                  <w:tcW w:w="1253" w:type="dxa"/>
                  <w:gridSpan w:val="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106 396,28</w:t>
                  </w:r>
                </w:p>
              </w:tc>
              <w:tc>
                <w:tcPr>
                  <w:tcW w:w="1850"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71 111,87</w:t>
                  </w:r>
                </w:p>
              </w:tc>
              <w:tc>
                <w:tcPr>
                  <w:tcW w:w="1567"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12 549,15</w:t>
                  </w:r>
                </w:p>
              </w:tc>
              <w:tc>
                <w:tcPr>
                  <w:tcW w:w="1415" w:type="dxa"/>
                  <w:gridSpan w:val="3"/>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1420"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22 735,26</w:t>
                  </w:r>
                </w:p>
              </w:tc>
              <w:tc>
                <w:tcPr>
                  <w:tcW w:w="1134"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0</w:t>
                  </w:r>
                </w:p>
              </w:tc>
            </w:tr>
            <w:tr w:rsidR="00C34632" w:rsidRPr="00C34632" w:rsidTr="008D3165">
              <w:trPr>
                <w:trHeight w:val="269"/>
              </w:trPr>
              <w:tc>
                <w:tcPr>
                  <w:tcW w:w="523" w:type="dxa"/>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9.</w:t>
                  </w:r>
                </w:p>
              </w:tc>
              <w:tc>
                <w:tcPr>
                  <w:tcW w:w="9114" w:type="dxa"/>
                  <w:gridSpan w:val="12"/>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Trumpas projekto aprašymas,</w:t>
                  </w:r>
                  <w:r w:rsidRPr="00C34632">
                    <w:rPr>
                      <w:rFonts w:ascii="Times New Roman" w:hAnsi="Times New Roman" w:cs="Times New Roman"/>
                      <w:b/>
                      <w:color w:val="000000" w:themeColor="text1"/>
                      <w:sz w:val="24"/>
                      <w:szCs w:val="24"/>
                    </w:rPr>
                    <w:t xml:space="preserve"> </w:t>
                  </w:r>
                  <w:r w:rsidRPr="00C34632">
                    <w:rPr>
                      <w:rFonts w:ascii="Times New Roman" w:hAnsi="Times New Roman" w:cs="Times New Roman"/>
                      <w:color w:val="000000" w:themeColor="text1"/>
                      <w:sz w:val="24"/>
                      <w:szCs w:val="24"/>
                    </w:rPr>
                    <w:t>projekte numatyta veikla:</w:t>
                  </w:r>
                </w:p>
              </w:tc>
            </w:tr>
            <w:tr w:rsidR="00C34632" w:rsidRPr="00C34632" w:rsidTr="008D3165">
              <w:tc>
                <w:tcPr>
                  <w:tcW w:w="3103" w:type="dxa"/>
                  <w:gridSpan w:val="3"/>
                  <w:tcBorders>
                    <w:top w:val="single" w:sz="4" w:space="0" w:color="000000"/>
                    <w:left w:val="single" w:sz="4" w:space="0" w:color="000000"/>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Pagrindinis tikslas </w:t>
                  </w:r>
                </w:p>
              </w:tc>
              <w:tc>
                <w:tcPr>
                  <w:tcW w:w="2378" w:type="dxa"/>
                  <w:gridSpan w:val="2"/>
                  <w:tcBorders>
                    <w:top w:val="single" w:sz="4" w:space="0" w:color="000000"/>
                    <w:left w:val="single" w:sz="4" w:space="0" w:color="000000"/>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Planuojamos veiklos</w:t>
                  </w:r>
                </w:p>
              </w:tc>
              <w:tc>
                <w:tcPr>
                  <w:tcW w:w="1871"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rezultatai</w:t>
                  </w:r>
                </w:p>
              </w:tc>
              <w:tc>
                <w:tcPr>
                  <w:tcW w:w="2285"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Siektini stebėsenos rodikliai</w:t>
                  </w:r>
                </w:p>
              </w:tc>
            </w:tr>
            <w:tr w:rsidR="00C34632" w:rsidRPr="00C34632" w:rsidTr="008D3165">
              <w:tc>
                <w:tcPr>
                  <w:tcW w:w="3103" w:type="dxa"/>
                  <w:gridSpan w:val="3"/>
                  <w:tcBorders>
                    <w:top w:val="single" w:sz="4" w:space="0" w:color="000000"/>
                    <w:left w:val="single" w:sz="4" w:space="0" w:color="000000"/>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Užtikrinti geriamojo vandens, </w:t>
                  </w:r>
                  <w:r w:rsidRPr="00C34632">
                    <w:rPr>
                      <w:rFonts w:ascii="Times New Roman" w:hAnsi="Times New Roman" w:cs="Times New Roman"/>
                      <w:color w:val="000000" w:themeColor="text1"/>
                      <w:sz w:val="24"/>
                      <w:szCs w:val="24"/>
                    </w:rPr>
                    <w:lastRenderedPageBreak/>
                    <w:t>atitinkančio nacionalinius ir ES vandens kokybės reikalavimus, tiekimą, pastatant geriamojo vandens tiekimo tinklus Ibutonių kaime, Panevėžio rajone.</w:t>
                  </w:r>
                </w:p>
              </w:tc>
              <w:tc>
                <w:tcPr>
                  <w:tcW w:w="2378" w:type="dxa"/>
                  <w:gridSpan w:val="2"/>
                  <w:tcBorders>
                    <w:top w:val="single" w:sz="4" w:space="0" w:color="000000"/>
                    <w:left w:val="single" w:sz="4" w:space="0" w:color="000000"/>
                    <w:bottom w:val="single" w:sz="4" w:space="0" w:color="auto"/>
                    <w:right w:val="single" w:sz="4" w:space="0" w:color="000000"/>
                  </w:tcBorders>
                </w:tcPr>
                <w:p w:rsidR="00ED0B23" w:rsidRPr="00C34632" w:rsidRDefault="00ED0B23" w:rsidP="00ED0B23">
                  <w:pPr>
                    <w:widowControl w:val="0"/>
                    <w:autoSpaceDE w:val="0"/>
                    <w:autoSpaceDN w:val="0"/>
                    <w:adjustRightInd w:val="0"/>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 xml:space="preserve">Geriamojo vandens </w:t>
                  </w:r>
                  <w:r w:rsidRPr="00C34632">
                    <w:rPr>
                      <w:rFonts w:ascii="Times New Roman" w:hAnsi="Times New Roman" w:cs="Times New Roman"/>
                      <w:color w:val="000000" w:themeColor="text1"/>
                      <w:sz w:val="24"/>
                      <w:szCs w:val="24"/>
                    </w:rPr>
                    <w:lastRenderedPageBreak/>
                    <w:t>tiekimo tinklų statyba</w:t>
                  </w:r>
                </w:p>
              </w:tc>
              <w:tc>
                <w:tcPr>
                  <w:tcW w:w="1871"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iCs/>
                      <w:color w:val="000000" w:themeColor="text1"/>
                      <w:sz w:val="22"/>
                      <w:szCs w:val="22"/>
                    </w:rPr>
                    <w:lastRenderedPageBreak/>
                    <w:t>Įrengti</w:t>
                  </w:r>
                  <w:r w:rsidRPr="00C34632">
                    <w:rPr>
                      <w:rFonts w:ascii="Times New Roman" w:hAnsi="Times New Roman"/>
                      <w:color w:val="000000" w:themeColor="text1"/>
                      <w:sz w:val="22"/>
                      <w:szCs w:val="22"/>
                    </w:rPr>
                    <w:t xml:space="preserve"> geriamojo </w:t>
                  </w:r>
                  <w:r w:rsidRPr="00C34632">
                    <w:rPr>
                      <w:rFonts w:ascii="Times New Roman" w:hAnsi="Times New Roman"/>
                      <w:color w:val="000000" w:themeColor="text1"/>
                      <w:sz w:val="22"/>
                      <w:szCs w:val="22"/>
                    </w:rPr>
                    <w:lastRenderedPageBreak/>
                    <w:t>vandens tiekimo tinklai (įrengta apie 1900 m skirstomųjų vandentiekio tinklų ir prijungta prie esamo DN150 vandentiekio vamzdyno) Ibutonių kaime, Panevėžio rajone</w:t>
                  </w:r>
                  <w:r w:rsidRPr="00C34632">
                    <w:rPr>
                      <w:rFonts w:ascii="Times New Roman" w:hAnsi="Times New Roman" w:cs="Times New Roman"/>
                      <w:iCs/>
                      <w:color w:val="000000" w:themeColor="text1"/>
                      <w:sz w:val="22"/>
                      <w:szCs w:val="22"/>
                    </w:rPr>
                    <w:t>.</w:t>
                  </w:r>
                </w:p>
              </w:tc>
              <w:tc>
                <w:tcPr>
                  <w:tcW w:w="2285" w:type="dxa"/>
                  <w:gridSpan w:val="4"/>
                  <w:tcBorders>
                    <w:top w:val="single" w:sz="4" w:space="0" w:color="000000"/>
                    <w:left w:val="single" w:sz="4" w:space="0" w:color="000000"/>
                    <w:bottom w:val="single" w:sz="4" w:space="0" w:color="000000"/>
                    <w:right w:val="single" w:sz="4" w:space="0" w:color="000000"/>
                  </w:tcBorders>
                </w:tcPr>
                <w:p w:rsidR="00ED0B23" w:rsidRPr="00C34632" w:rsidRDefault="00ED0B23" w:rsidP="00ED0B23">
                  <w:pPr>
                    <w:widowControl w:val="0"/>
                    <w:autoSpaceDE w:val="0"/>
                    <w:autoSpaceDN w:val="0"/>
                    <w:adjustRightInd w:val="0"/>
                    <w:ind w:firstLine="0"/>
                    <w:jc w:val="both"/>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lastRenderedPageBreak/>
                    <w:t xml:space="preserve">Veiksmų, kuriais </w:t>
                  </w:r>
                  <w:r w:rsidRPr="00C34632">
                    <w:rPr>
                      <w:rFonts w:ascii="Times New Roman" w:hAnsi="Times New Roman" w:cs="Times New Roman"/>
                      <w:color w:val="000000" w:themeColor="text1"/>
                      <w:sz w:val="24"/>
                      <w:szCs w:val="24"/>
                    </w:rPr>
                    <w:lastRenderedPageBreak/>
                    <w:t>remiamos investicijos į mažos apimties infrastruktūrą, skaičius – 1, Gyventojų, kurie naudojasi geresnėmis paslaugomis / infrastruktūra, skaičius – 50, Regioninio planavimo būdu įgyvendintų mažos apimties infrastruktūros projektų skaičius – 1.</w:t>
                  </w:r>
                </w:p>
              </w:tc>
            </w:tr>
          </w:tbl>
          <w:p w:rsidR="00ED0B23" w:rsidRPr="00C34632" w:rsidRDefault="00ED0B23" w:rsidP="00ED0B23">
            <w:pPr>
              <w:rPr>
                <w:color w:val="000000" w:themeColor="text1"/>
              </w:rPr>
            </w:pPr>
          </w:p>
        </w:tc>
      </w:tr>
      <w:tr w:rsidR="00C34632" w:rsidRPr="00C34632" w:rsidTr="004E43A6">
        <w:tc>
          <w:tcPr>
            <w:tcW w:w="9637" w:type="dxa"/>
            <w:gridSpan w:val="17"/>
            <w:tcBorders>
              <w:top w:val="single" w:sz="4" w:space="0" w:color="000000"/>
              <w:left w:val="single" w:sz="4" w:space="0" w:color="000000"/>
              <w:bottom w:val="single" w:sz="4" w:space="0" w:color="auto"/>
              <w:right w:val="single" w:sz="4" w:space="0" w:color="000000"/>
            </w:tcBorders>
          </w:tcPr>
          <w:p w:rsidR="00ED0B23" w:rsidRPr="00C34632" w:rsidRDefault="00ED0B23"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p>
        </w:tc>
      </w:tr>
      <w:tr w:rsidR="00C34632" w:rsidRPr="00C34632" w:rsidTr="00801B71">
        <w:trPr>
          <w:trHeight w:val="469"/>
        </w:trPr>
        <w:tc>
          <w:tcPr>
            <w:tcW w:w="9637" w:type="dxa"/>
            <w:gridSpan w:val="17"/>
            <w:tcBorders>
              <w:top w:val="single" w:sz="4" w:space="0" w:color="000000"/>
              <w:left w:val="single" w:sz="4" w:space="0" w:color="000000"/>
              <w:bottom w:val="single" w:sz="4" w:space="0" w:color="auto"/>
              <w:right w:val="single" w:sz="4" w:space="0" w:color="000000"/>
            </w:tcBorders>
          </w:tcPr>
          <w:p w:rsidR="00CB50F7" w:rsidRPr="00C34632" w:rsidRDefault="00CB50F7" w:rsidP="00CB50F7">
            <w:pPr>
              <w:ind w:firstLine="0"/>
              <w:rPr>
                <w:rFonts w:ascii="Times New Roman" w:hAnsi="Times New Roman" w:cs="Times New Roman"/>
                <w:b/>
                <w:color w:val="000000" w:themeColor="text1"/>
                <w:sz w:val="24"/>
                <w:szCs w:val="24"/>
              </w:rPr>
            </w:pPr>
            <w:r w:rsidRPr="00C34632">
              <w:rPr>
                <w:rFonts w:ascii="Times New Roman" w:hAnsi="Times New Roman" w:cs="Times New Roman"/>
                <w:b/>
                <w:caps/>
                <w:color w:val="000000" w:themeColor="text1"/>
                <w:sz w:val="24"/>
                <w:szCs w:val="24"/>
              </w:rPr>
              <w:t>I</w:t>
            </w:r>
            <w:r w:rsidRPr="00C34632">
              <w:rPr>
                <w:rFonts w:ascii="Times New Roman" w:hAnsi="Times New Roman" w:cs="Times New Roman"/>
                <w:b/>
                <w:color w:val="000000" w:themeColor="text1"/>
                <w:sz w:val="24"/>
                <w:szCs w:val="24"/>
              </w:rPr>
              <w:t>š</w:t>
            </w:r>
            <w:r w:rsidRPr="00C34632">
              <w:rPr>
                <w:rFonts w:ascii="Times New Roman" w:hAnsi="Times New Roman" w:cs="Times New Roman"/>
                <w:b/>
                <w:caps/>
                <w:color w:val="000000" w:themeColor="text1"/>
                <w:sz w:val="24"/>
                <w:szCs w:val="24"/>
              </w:rPr>
              <w:t xml:space="preserve"> </w:t>
            </w:r>
            <w:r w:rsidRPr="00C34632">
              <w:rPr>
                <w:rFonts w:ascii="Times New Roman" w:hAnsi="Times New Roman" w:cs="Times New Roman"/>
                <w:b/>
                <w:color w:val="000000" w:themeColor="text1"/>
                <w:sz w:val="24"/>
                <w:szCs w:val="24"/>
              </w:rPr>
              <w:t>viso</w:t>
            </w:r>
            <w:r w:rsidRPr="00C34632">
              <w:rPr>
                <w:rFonts w:ascii="Times New Roman" w:hAnsi="Times New Roman" w:cs="Times New Roman"/>
                <w:b/>
                <w:caps/>
                <w:color w:val="000000" w:themeColor="text1"/>
                <w:sz w:val="24"/>
                <w:szCs w:val="24"/>
              </w:rPr>
              <w:t xml:space="preserve"> </w:t>
            </w:r>
            <w:r w:rsidR="009D1C20" w:rsidRPr="00C34632">
              <w:rPr>
                <w:rFonts w:ascii="Times New Roman" w:hAnsi="Times New Roman" w:cs="Times New Roman"/>
                <w:b/>
                <w:color w:val="000000" w:themeColor="text1"/>
                <w:sz w:val="24"/>
                <w:szCs w:val="24"/>
              </w:rPr>
              <w:t xml:space="preserve">Panevėžio regione </w:t>
            </w:r>
            <w:r w:rsidRPr="00C34632">
              <w:rPr>
                <w:rFonts w:ascii="Times New Roman" w:hAnsi="Times New Roman" w:cs="Times New Roman"/>
                <w:b/>
                <w:color w:val="000000" w:themeColor="text1"/>
                <w:sz w:val="24"/>
                <w:szCs w:val="24"/>
              </w:rPr>
              <w:t xml:space="preserve">pateiktų projektinių pasiūlymų skaičius ir </w:t>
            </w:r>
          </w:p>
          <w:p w:rsidR="00CB50F7" w:rsidRPr="00C34632" w:rsidRDefault="00CB50F7" w:rsidP="00734DBF">
            <w:pPr>
              <w:tabs>
                <w:tab w:val="left" w:pos="1280"/>
              </w:tabs>
              <w:ind w:firstLine="0"/>
              <w:rPr>
                <w:rFonts w:ascii="Times New Roman" w:eastAsia="Calibri" w:hAnsi="Times New Roman" w:cs="Times New Roman"/>
                <w:caps/>
                <w:color w:val="000000" w:themeColor="text1"/>
                <w:sz w:val="24"/>
                <w:szCs w:val="24"/>
              </w:rPr>
            </w:pPr>
            <w:r w:rsidRPr="00C34632">
              <w:rPr>
                <w:rFonts w:ascii="Times New Roman" w:hAnsi="Times New Roman" w:cs="Times New Roman"/>
                <w:b/>
                <w:color w:val="000000" w:themeColor="text1"/>
                <w:sz w:val="24"/>
                <w:szCs w:val="24"/>
              </w:rPr>
              <w:t>prašoma paramos lėšų suma</w:t>
            </w:r>
          </w:p>
        </w:tc>
      </w:tr>
      <w:tr w:rsidR="00C34632" w:rsidRPr="00C34632" w:rsidTr="00CF74EF">
        <w:trPr>
          <w:trHeight w:val="469"/>
        </w:trPr>
        <w:tc>
          <w:tcPr>
            <w:tcW w:w="523" w:type="dxa"/>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1.</w:t>
            </w:r>
          </w:p>
        </w:tc>
        <w:tc>
          <w:tcPr>
            <w:tcW w:w="4958" w:type="dxa"/>
            <w:gridSpan w:val="5"/>
            <w:tcBorders>
              <w:top w:val="single" w:sz="4" w:space="0" w:color="000000"/>
              <w:left w:val="single" w:sz="4" w:space="0" w:color="000000"/>
              <w:bottom w:val="single" w:sz="4" w:space="0" w:color="auto"/>
              <w:right w:val="single" w:sz="4" w:space="0" w:color="000000"/>
            </w:tcBorders>
          </w:tcPr>
          <w:p w:rsidR="00CB50F7" w:rsidRPr="00C34632" w:rsidRDefault="00CB50F7" w:rsidP="00277AEB">
            <w:pPr>
              <w:tabs>
                <w:tab w:val="left" w:pos="1471"/>
              </w:tabs>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Iš viso pateikta </w:t>
            </w:r>
            <w:r w:rsidR="00277AEB" w:rsidRPr="00C34632">
              <w:rPr>
                <w:rFonts w:ascii="Times New Roman" w:hAnsi="Times New Roman" w:cs="Times New Roman"/>
                <w:color w:val="000000" w:themeColor="text1"/>
                <w:sz w:val="24"/>
                <w:szCs w:val="24"/>
              </w:rPr>
              <w:t xml:space="preserve">Panevėžio regiono projektinių </w:t>
            </w:r>
            <w:r w:rsidRPr="00C34632">
              <w:rPr>
                <w:rFonts w:ascii="Times New Roman" w:hAnsi="Times New Roman" w:cs="Times New Roman"/>
                <w:color w:val="000000" w:themeColor="text1"/>
                <w:sz w:val="24"/>
                <w:szCs w:val="24"/>
              </w:rPr>
              <w:t xml:space="preserve">pasiūlymų </w:t>
            </w:r>
          </w:p>
        </w:tc>
        <w:tc>
          <w:tcPr>
            <w:tcW w:w="4156" w:type="dxa"/>
            <w:gridSpan w:val="11"/>
            <w:tcBorders>
              <w:top w:val="single" w:sz="4" w:space="0" w:color="000000"/>
              <w:left w:val="single" w:sz="4" w:space="0" w:color="000000"/>
              <w:bottom w:val="single" w:sz="4" w:space="0" w:color="auto"/>
              <w:right w:val="single" w:sz="4" w:space="0" w:color="000000"/>
            </w:tcBorders>
          </w:tcPr>
          <w:p w:rsidR="00CB50F7" w:rsidRPr="00C34632" w:rsidRDefault="00626060" w:rsidP="00CB50F7">
            <w:pPr>
              <w:widowControl w:val="0"/>
              <w:autoSpaceDE w:val="0"/>
              <w:autoSpaceDN w:val="0"/>
              <w:adjustRightInd w:val="0"/>
              <w:ind w:firstLine="0"/>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 xml:space="preserve"> </w:t>
            </w:r>
            <w:r w:rsidR="00ED0B23" w:rsidRPr="00C34632">
              <w:rPr>
                <w:rFonts w:ascii="Times New Roman" w:hAnsi="Times New Roman" w:cs="Times New Roman"/>
                <w:i/>
                <w:color w:val="000000" w:themeColor="text1"/>
                <w:sz w:val="24"/>
                <w:szCs w:val="24"/>
              </w:rPr>
              <w:t>7</w:t>
            </w:r>
          </w:p>
        </w:tc>
      </w:tr>
      <w:tr w:rsidR="00C34632" w:rsidRPr="00C34632" w:rsidTr="00CF74EF">
        <w:trPr>
          <w:trHeight w:val="469"/>
        </w:trPr>
        <w:tc>
          <w:tcPr>
            <w:tcW w:w="523" w:type="dxa"/>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2.</w:t>
            </w:r>
          </w:p>
        </w:tc>
        <w:tc>
          <w:tcPr>
            <w:tcW w:w="4958" w:type="dxa"/>
            <w:gridSpan w:val="5"/>
            <w:tcBorders>
              <w:top w:val="single" w:sz="4" w:space="0" w:color="000000"/>
              <w:left w:val="single" w:sz="4" w:space="0" w:color="000000"/>
              <w:bottom w:val="single" w:sz="4" w:space="0" w:color="auto"/>
              <w:right w:val="single" w:sz="4" w:space="0" w:color="000000"/>
            </w:tcBorders>
          </w:tcPr>
          <w:p w:rsidR="00CB50F7" w:rsidRPr="00C34632" w:rsidRDefault="00CB50F7" w:rsidP="00277AEB">
            <w:pPr>
              <w:tabs>
                <w:tab w:val="left" w:pos="1271"/>
              </w:tabs>
              <w:ind w:firstLine="0"/>
              <w:jc w:val="both"/>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Bendra </w:t>
            </w:r>
            <w:r w:rsidR="00277AEB" w:rsidRPr="00C34632">
              <w:rPr>
                <w:rFonts w:ascii="Times New Roman" w:hAnsi="Times New Roman" w:cs="Times New Roman"/>
                <w:color w:val="000000" w:themeColor="text1"/>
                <w:sz w:val="24"/>
                <w:szCs w:val="24"/>
              </w:rPr>
              <w:t xml:space="preserve">Panevėžio </w:t>
            </w:r>
            <w:r w:rsidRPr="00C34632">
              <w:rPr>
                <w:rFonts w:ascii="Times New Roman" w:hAnsi="Times New Roman" w:cs="Times New Roman"/>
                <w:color w:val="000000" w:themeColor="text1"/>
                <w:sz w:val="24"/>
                <w:szCs w:val="24"/>
              </w:rPr>
              <w:t>regiono</w:t>
            </w:r>
            <w:r w:rsidR="00277AEB" w:rsidRPr="00C34632">
              <w:rPr>
                <w:rFonts w:ascii="Times New Roman" w:hAnsi="Times New Roman" w:cs="Times New Roman"/>
                <w:color w:val="000000" w:themeColor="text1"/>
                <w:sz w:val="24"/>
                <w:szCs w:val="24"/>
              </w:rPr>
              <w:t xml:space="preserve"> pateiktų </w:t>
            </w:r>
            <w:r w:rsidRPr="00C34632">
              <w:rPr>
                <w:rFonts w:ascii="Times New Roman" w:hAnsi="Times New Roman" w:cs="Times New Roman"/>
                <w:color w:val="000000" w:themeColor="text1"/>
                <w:sz w:val="24"/>
                <w:szCs w:val="24"/>
              </w:rPr>
              <w:t>projektinių pasiūlymų prašoma paramos suma</w:t>
            </w:r>
          </w:p>
        </w:tc>
        <w:tc>
          <w:tcPr>
            <w:tcW w:w="4156" w:type="dxa"/>
            <w:gridSpan w:val="11"/>
            <w:tcBorders>
              <w:top w:val="single" w:sz="4" w:space="0" w:color="000000"/>
              <w:left w:val="single" w:sz="4" w:space="0" w:color="000000"/>
              <w:bottom w:val="single" w:sz="4" w:space="0" w:color="auto"/>
              <w:right w:val="single" w:sz="4" w:space="0" w:color="000000"/>
            </w:tcBorders>
          </w:tcPr>
          <w:p w:rsidR="00CB50F7" w:rsidRPr="00C34632" w:rsidRDefault="00626060" w:rsidP="00ED0B23">
            <w:pPr>
              <w:widowControl w:val="0"/>
              <w:autoSpaceDE w:val="0"/>
              <w:autoSpaceDN w:val="0"/>
              <w:adjustRightInd w:val="0"/>
              <w:ind w:firstLine="0"/>
              <w:rPr>
                <w:rFonts w:ascii="Times New Roman" w:eastAsia="Calibri" w:hAnsi="Times New Roman" w:cs="Times New Roman"/>
                <w:i/>
                <w:color w:val="000000" w:themeColor="text1"/>
                <w:sz w:val="24"/>
                <w:szCs w:val="24"/>
              </w:rPr>
            </w:pPr>
            <w:r w:rsidRPr="00C34632">
              <w:rPr>
                <w:rFonts w:ascii="Times New Roman" w:hAnsi="Times New Roman" w:cs="Times New Roman"/>
                <w:i/>
                <w:color w:val="000000" w:themeColor="text1"/>
                <w:sz w:val="24"/>
                <w:szCs w:val="24"/>
              </w:rPr>
              <w:t xml:space="preserve"> </w:t>
            </w:r>
            <w:r w:rsidR="00ED0B23" w:rsidRPr="00C34632">
              <w:rPr>
                <w:rFonts w:ascii="Times New Roman" w:hAnsi="Times New Roman" w:cs="Times New Roman"/>
                <w:i/>
                <w:color w:val="000000" w:themeColor="text1"/>
                <w:sz w:val="24"/>
                <w:szCs w:val="24"/>
              </w:rPr>
              <w:t>694 019,50</w:t>
            </w:r>
          </w:p>
        </w:tc>
      </w:tr>
      <w:tr w:rsidR="00C34632" w:rsidRPr="00C34632" w:rsidTr="00CF74EF">
        <w:trPr>
          <w:trHeight w:val="469"/>
        </w:trPr>
        <w:tc>
          <w:tcPr>
            <w:tcW w:w="523" w:type="dxa"/>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3. </w:t>
            </w:r>
          </w:p>
        </w:tc>
        <w:tc>
          <w:tcPr>
            <w:tcW w:w="4958" w:type="dxa"/>
            <w:gridSpan w:val="5"/>
            <w:tcBorders>
              <w:top w:val="single" w:sz="4" w:space="0" w:color="000000"/>
              <w:left w:val="single" w:sz="4" w:space="0" w:color="000000"/>
              <w:bottom w:val="single" w:sz="4" w:space="0" w:color="auto"/>
              <w:right w:val="single" w:sz="4" w:space="0" w:color="000000"/>
            </w:tcBorders>
          </w:tcPr>
          <w:p w:rsidR="00CB50F7" w:rsidRPr="00C34632" w:rsidRDefault="00CB50F7" w:rsidP="00277AEB">
            <w:pPr>
              <w:tabs>
                <w:tab w:val="left" w:pos="956"/>
              </w:tabs>
              <w:ind w:firstLine="0"/>
              <w:rPr>
                <w:rFonts w:ascii="Times New Roman"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Iš viso </w:t>
            </w:r>
            <w:r w:rsidR="00277AEB" w:rsidRPr="00C34632">
              <w:rPr>
                <w:rFonts w:ascii="Times New Roman" w:hAnsi="Times New Roman" w:cs="Times New Roman"/>
                <w:color w:val="000000" w:themeColor="text1"/>
                <w:sz w:val="24"/>
                <w:szCs w:val="24"/>
              </w:rPr>
              <w:t xml:space="preserve">Panevėžio regiono nepanaudotas </w:t>
            </w:r>
            <w:r w:rsidRPr="00C34632">
              <w:rPr>
                <w:rFonts w:ascii="Times New Roman" w:hAnsi="Times New Roman" w:cs="Times New Roman"/>
                <w:color w:val="000000" w:themeColor="text1"/>
                <w:sz w:val="24"/>
                <w:szCs w:val="24"/>
              </w:rPr>
              <w:t>skirto lėšų limito likutis</w:t>
            </w:r>
          </w:p>
        </w:tc>
        <w:tc>
          <w:tcPr>
            <w:tcW w:w="4156" w:type="dxa"/>
            <w:gridSpan w:val="11"/>
            <w:tcBorders>
              <w:top w:val="single" w:sz="4" w:space="0" w:color="000000"/>
              <w:left w:val="single" w:sz="4" w:space="0" w:color="000000"/>
              <w:bottom w:val="single" w:sz="4" w:space="0" w:color="auto"/>
              <w:right w:val="single" w:sz="4" w:space="0" w:color="000000"/>
            </w:tcBorders>
          </w:tcPr>
          <w:p w:rsidR="00ED0B23" w:rsidRPr="00C34632" w:rsidRDefault="006E7183" w:rsidP="00ED0B23">
            <w:pPr>
              <w:widowControl w:val="0"/>
              <w:autoSpaceDE w:val="0"/>
              <w:autoSpaceDN w:val="0"/>
              <w:adjustRightInd w:val="0"/>
              <w:ind w:firstLine="0"/>
              <w:rPr>
                <w:rFonts w:ascii="Times New Roman" w:hAnsi="Times New Roman" w:cs="Times New Roman"/>
                <w:i/>
                <w:color w:val="000000" w:themeColor="text1"/>
                <w:sz w:val="24"/>
                <w:szCs w:val="24"/>
              </w:rPr>
            </w:pPr>
            <w:r w:rsidRPr="00C34632">
              <w:rPr>
                <w:rFonts w:ascii="Times New Roman" w:hAnsi="Times New Roman" w:cs="Times New Roman"/>
                <w:i/>
                <w:color w:val="000000" w:themeColor="text1"/>
                <w:sz w:val="24"/>
                <w:szCs w:val="24"/>
              </w:rPr>
              <w:t xml:space="preserve"> </w:t>
            </w:r>
            <w:r w:rsidR="00ED0B23" w:rsidRPr="00C34632">
              <w:rPr>
                <w:rFonts w:ascii="Times New Roman" w:hAnsi="Times New Roman" w:cs="Times New Roman"/>
                <w:i/>
                <w:color w:val="000000" w:themeColor="text1"/>
                <w:sz w:val="24"/>
                <w:szCs w:val="24"/>
              </w:rPr>
              <w:t>700 884,04</w:t>
            </w:r>
          </w:p>
          <w:p w:rsidR="00CB50F7" w:rsidRPr="00C34632" w:rsidRDefault="00CB50F7" w:rsidP="00CB50F7">
            <w:pPr>
              <w:widowControl w:val="0"/>
              <w:autoSpaceDE w:val="0"/>
              <w:autoSpaceDN w:val="0"/>
              <w:adjustRightInd w:val="0"/>
              <w:ind w:firstLine="0"/>
              <w:rPr>
                <w:rFonts w:ascii="Times New Roman" w:hAnsi="Times New Roman" w:cs="Times New Roman"/>
                <w:i/>
                <w:color w:val="000000" w:themeColor="text1"/>
                <w:sz w:val="24"/>
                <w:szCs w:val="24"/>
              </w:rPr>
            </w:pPr>
          </w:p>
        </w:tc>
      </w:tr>
      <w:tr w:rsidR="00C34632" w:rsidRPr="00C34632" w:rsidTr="00CF74EF">
        <w:trPr>
          <w:trHeight w:val="469"/>
        </w:trPr>
        <w:tc>
          <w:tcPr>
            <w:tcW w:w="523" w:type="dxa"/>
            <w:tcBorders>
              <w:top w:val="single" w:sz="4" w:space="0" w:color="000000"/>
              <w:left w:val="single" w:sz="4" w:space="0" w:color="000000"/>
              <w:bottom w:val="single" w:sz="4" w:space="0" w:color="auto"/>
              <w:right w:val="single" w:sz="4" w:space="0" w:color="000000"/>
            </w:tcBorders>
          </w:tcPr>
          <w:p w:rsidR="00CB50F7" w:rsidRPr="00C34632" w:rsidRDefault="00CB50F7" w:rsidP="00CB50F7">
            <w:pPr>
              <w:widowControl w:val="0"/>
              <w:autoSpaceDE w:val="0"/>
              <w:autoSpaceDN w:val="0"/>
              <w:adjustRightInd w:val="0"/>
              <w:ind w:firstLine="0"/>
              <w:jc w:val="center"/>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4.</w:t>
            </w:r>
          </w:p>
        </w:tc>
        <w:tc>
          <w:tcPr>
            <w:tcW w:w="4958" w:type="dxa"/>
            <w:gridSpan w:val="5"/>
            <w:tcBorders>
              <w:top w:val="single" w:sz="4" w:space="0" w:color="000000"/>
              <w:left w:val="single" w:sz="4" w:space="0" w:color="000000"/>
              <w:bottom w:val="single" w:sz="4" w:space="0" w:color="auto"/>
              <w:right w:val="single" w:sz="4" w:space="0" w:color="000000"/>
            </w:tcBorders>
          </w:tcPr>
          <w:p w:rsidR="00CB50F7" w:rsidRPr="00C34632" w:rsidRDefault="00CB50F7" w:rsidP="00277AEB">
            <w:pPr>
              <w:tabs>
                <w:tab w:val="left" w:pos="956"/>
              </w:tabs>
              <w:ind w:firstLine="0"/>
              <w:rPr>
                <w:rFonts w:ascii="Times New Roman" w:eastAsia="Calibri" w:hAnsi="Times New Roman" w:cs="Times New Roman"/>
                <w:color w:val="000000" w:themeColor="text1"/>
                <w:sz w:val="24"/>
                <w:szCs w:val="24"/>
              </w:rPr>
            </w:pPr>
            <w:r w:rsidRPr="00C34632">
              <w:rPr>
                <w:rFonts w:ascii="Times New Roman" w:hAnsi="Times New Roman" w:cs="Times New Roman"/>
                <w:color w:val="000000" w:themeColor="text1"/>
                <w:sz w:val="24"/>
                <w:szCs w:val="24"/>
              </w:rPr>
              <w:t xml:space="preserve">Iš viso </w:t>
            </w:r>
            <w:r w:rsidR="00277AEB" w:rsidRPr="00C34632">
              <w:rPr>
                <w:rFonts w:ascii="Times New Roman" w:hAnsi="Times New Roman" w:cs="Times New Roman"/>
                <w:color w:val="000000" w:themeColor="text1"/>
                <w:sz w:val="24"/>
                <w:szCs w:val="24"/>
              </w:rPr>
              <w:t xml:space="preserve">Panevėžio regionui skirtas lėšų </w:t>
            </w:r>
            <w:r w:rsidRPr="00C34632">
              <w:rPr>
                <w:rFonts w:ascii="Times New Roman" w:hAnsi="Times New Roman" w:cs="Times New Roman"/>
                <w:color w:val="000000" w:themeColor="text1"/>
                <w:sz w:val="24"/>
                <w:szCs w:val="24"/>
              </w:rPr>
              <w:t xml:space="preserve">limitas pagal </w:t>
            </w:r>
            <w:r w:rsidRPr="00C34632">
              <w:rPr>
                <w:rFonts w:ascii="Times New Roman" w:eastAsia="SimSun" w:hAnsi="Times New Roman" w:cs="Times New Roman"/>
                <w:color w:val="000000" w:themeColor="text1"/>
                <w:sz w:val="24"/>
                <w:szCs w:val="24"/>
                <w:lang w:bidi="hi-IN"/>
              </w:rPr>
              <w:t>Paramos lėšų limitų regionams skaičiavimo metodiką</w:t>
            </w:r>
          </w:p>
        </w:tc>
        <w:tc>
          <w:tcPr>
            <w:tcW w:w="4156" w:type="dxa"/>
            <w:gridSpan w:val="11"/>
            <w:tcBorders>
              <w:top w:val="single" w:sz="4" w:space="0" w:color="000000"/>
              <w:left w:val="single" w:sz="4" w:space="0" w:color="000000"/>
              <w:bottom w:val="single" w:sz="4" w:space="0" w:color="auto"/>
              <w:right w:val="single" w:sz="4" w:space="0" w:color="000000"/>
            </w:tcBorders>
          </w:tcPr>
          <w:p w:rsidR="00CB50F7" w:rsidRPr="00C34632" w:rsidRDefault="00734DBF" w:rsidP="00CB50F7">
            <w:pPr>
              <w:widowControl w:val="0"/>
              <w:autoSpaceDE w:val="0"/>
              <w:autoSpaceDN w:val="0"/>
              <w:adjustRightInd w:val="0"/>
              <w:ind w:firstLine="0"/>
              <w:rPr>
                <w:rFonts w:ascii="Times New Roman" w:eastAsia="Calibri" w:hAnsi="Times New Roman" w:cs="Times New Roman"/>
                <w:i/>
                <w:color w:val="000000" w:themeColor="text1"/>
                <w:sz w:val="24"/>
                <w:szCs w:val="24"/>
              </w:rPr>
            </w:pPr>
            <w:r w:rsidRPr="00C34632">
              <w:rPr>
                <w:rFonts w:ascii="Times New Roman" w:eastAsia="Calibri" w:hAnsi="Times New Roman" w:cs="Times New Roman"/>
                <w:i/>
                <w:color w:val="000000" w:themeColor="text1"/>
                <w:sz w:val="24"/>
                <w:szCs w:val="24"/>
              </w:rPr>
              <w:t>4 275 409,00</w:t>
            </w:r>
          </w:p>
        </w:tc>
      </w:tr>
    </w:tbl>
    <w:p w:rsidR="00074DD2" w:rsidRPr="00C34632" w:rsidRDefault="00074DD2" w:rsidP="00074DD2">
      <w:pPr>
        <w:tabs>
          <w:tab w:val="left" w:pos="9781"/>
          <w:tab w:val="left" w:pos="9923"/>
          <w:tab w:val="left" w:pos="10490"/>
          <w:tab w:val="left" w:pos="13608"/>
        </w:tabs>
        <w:ind w:firstLine="0"/>
        <w:jc w:val="center"/>
        <w:rPr>
          <w:rFonts w:ascii="Times New Roman" w:eastAsia="Calibri" w:hAnsi="Times New Roman" w:cs="Times New Roman"/>
          <w:color w:val="000000" w:themeColor="text1"/>
          <w:sz w:val="24"/>
          <w:szCs w:val="24"/>
        </w:rPr>
      </w:pPr>
      <w:r w:rsidRPr="00C34632">
        <w:rPr>
          <w:rFonts w:ascii="Times New Roman" w:eastAsia="Calibri" w:hAnsi="Times New Roman" w:cs="Times New Roman"/>
          <w:color w:val="000000" w:themeColor="text1"/>
          <w:sz w:val="24"/>
          <w:szCs w:val="24"/>
        </w:rPr>
        <w:t>______________</w:t>
      </w:r>
    </w:p>
    <w:p w:rsidR="00074DD2" w:rsidRPr="00C34632" w:rsidRDefault="00074DD2" w:rsidP="00074DD2">
      <w:pPr>
        <w:tabs>
          <w:tab w:val="left" w:pos="9781"/>
          <w:tab w:val="left" w:pos="9923"/>
          <w:tab w:val="left" w:pos="10490"/>
          <w:tab w:val="left" w:pos="13608"/>
        </w:tabs>
        <w:ind w:firstLine="0"/>
        <w:jc w:val="center"/>
        <w:rPr>
          <w:rFonts w:ascii="Times New Roman" w:eastAsia="Calibri" w:hAnsi="Times New Roman" w:cs="Times New Roman"/>
          <w:color w:val="000000" w:themeColor="text1"/>
          <w:sz w:val="24"/>
          <w:szCs w:val="24"/>
        </w:rPr>
      </w:pPr>
    </w:p>
    <w:p w:rsidR="00074DD2" w:rsidRPr="00C34632" w:rsidRDefault="00074DD2" w:rsidP="00074DD2">
      <w:pPr>
        <w:ind w:firstLine="0"/>
        <w:jc w:val="center"/>
        <w:rPr>
          <w:rFonts w:ascii="Times New Roman" w:hAnsi="Times New Roman" w:cs="Times New Roman"/>
          <w:color w:val="000000" w:themeColor="text1"/>
          <w:sz w:val="24"/>
          <w:szCs w:val="24"/>
        </w:rPr>
      </w:pPr>
    </w:p>
    <w:sectPr w:rsidR="00074DD2" w:rsidRPr="00C34632" w:rsidSect="00074DD2">
      <w:headerReference w:type="even" r:id="rId7"/>
      <w:headerReference w:type="default" r:id="rId8"/>
      <w:headerReference w:type="first" r:id="rId9"/>
      <w:pgSz w:w="11907" w:h="1683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0E4C" w:rsidRDefault="00410E4C">
      <w:pPr>
        <w:overflowPunct w:val="0"/>
        <w:jc w:val="both"/>
        <w:textAlignment w:val="baseline"/>
      </w:pPr>
      <w:r>
        <w:separator/>
      </w:r>
    </w:p>
  </w:endnote>
  <w:endnote w:type="continuationSeparator" w:id="0">
    <w:p w:rsidR="00410E4C" w:rsidRDefault="00410E4C">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Liberation Serif">
    <w:altName w:val="Times New Roman"/>
    <w:charset w:val="BA"/>
    <w:family w:val="roman"/>
    <w:pitch w:val="variable"/>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0E4C" w:rsidRDefault="00410E4C">
      <w:pPr>
        <w:overflowPunct w:val="0"/>
        <w:jc w:val="both"/>
        <w:textAlignment w:val="baseline"/>
      </w:pPr>
      <w:r>
        <w:separator/>
      </w:r>
    </w:p>
  </w:footnote>
  <w:footnote w:type="continuationSeparator" w:id="0">
    <w:p w:rsidR="00410E4C" w:rsidRDefault="00410E4C">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4EF" w:rsidRDefault="00CF74EF" w:rsidP="00074DD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F74EF" w:rsidRPr="00074DD2" w:rsidRDefault="00CF74EF" w:rsidP="00074D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4EF" w:rsidRPr="00074DD2" w:rsidRDefault="00CF74EF" w:rsidP="00074DD2">
    <w:pPr>
      <w:pStyle w:val="Antrats"/>
      <w:framePr w:wrap="around" w:vAnchor="text" w:hAnchor="margin" w:xAlign="center" w:y="1"/>
      <w:ind w:firstLine="0"/>
      <w:rPr>
        <w:rStyle w:val="Puslapionumeris"/>
      </w:rPr>
    </w:pPr>
    <w:r w:rsidRPr="00074DD2">
      <w:rPr>
        <w:rStyle w:val="Puslapionumeris"/>
      </w:rPr>
      <w:fldChar w:fldCharType="begin"/>
    </w:r>
    <w:r w:rsidRPr="00074DD2">
      <w:rPr>
        <w:rStyle w:val="Puslapionumeris"/>
      </w:rPr>
      <w:instrText xml:space="preserve">PAGE  </w:instrText>
    </w:r>
    <w:r w:rsidRPr="00074DD2">
      <w:rPr>
        <w:rStyle w:val="Puslapionumeris"/>
      </w:rPr>
      <w:fldChar w:fldCharType="separate"/>
    </w:r>
    <w:r w:rsidR="00884263">
      <w:rPr>
        <w:rStyle w:val="Puslapionumeris"/>
        <w:noProof/>
      </w:rPr>
      <w:t>8</w:t>
    </w:r>
    <w:r w:rsidRPr="00074DD2">
      <w:rPr>
        <w:rStyle w:val="Puslapionumeris"/>
      </w:rPr>
      <w:fldChar w:fldCharType="end"/>
    </w:r>
  </w:p>
  <w:p w:rsidR="00CF74EF" w:rsidRPr="00074DD2" w:rsidRDefault="00CF74EF" w:rsidP="00074DD2">
    <w:pPr>
      <w:pStyle w:val="Antrats"/>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4EF" w:rsidRPr="009700B9" w:rsidRDefault="00CF74EF" w:rsidP="009700B9">
    <w:pPr>
      <w:ind w:left="72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4088E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pStyle w:val="Antrat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Antrat6"/>
      <w:suff w:val="nothing"/>
      <w:lvlText w:val=""/>
      <w:lvlJc w:val="left"/>
      <w:pPr>
        <w:tabs>
          <w:tab w:val="num" w:pos="0"/>
        </w:tabs>
        <w:ind w:left="1152" w:hanging="1152"/>
      </w:pPr>
    </w:lvl>
    <w:lvl w:ilvl="6">
      <w:start w:val="1"/>
      <w:numFmt w:val="none"/>
      <w:pStyle w:val="Antrat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upperRoman"/>
      <w:lvlText w:val="%1."/>
      <w:lvlJc w:val="left"/>
      <w:pPr>
        <w:tabs>
          <w:tab w:val="num" w:pos="0"/>
        </w:tabs>
        <w:ind w:left="1080" w:hanging="72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3"/>
    <w:multiLevelType w:val="singleLevel"/>
    <w:tmpl w:val="1ED066F6"/>
    <w:name w:val="WW8Num3"/>
    <w:lvl w:ilvl="0">
      <w:start w:val="1"/>
      <w:numFmt w:val="decimal"/>
      <w:lvlText w:val="%1."/>
      <w:lvlJc w:val="left"/>
      <w:pPr>
        <w:tabs>
          <w:tab w:val="num" w:pos="0"/>
        </w:tabs>
        <w:ind w:left="370" w:hanging="360"/>
      </w:pPr>
      <w:rPr>
        <w:i w:val="0"/>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420" w:hanging="360"/>
      </w:pPr>
      <w:rPr>
        <w:rFonts w:ascii="Arial" w:hAnsi="Arial" w:cs="Arial" w:hint="default"/>
        <w:sz w:val="22"/>
        <w:szCs w:val="22"/>
        <w:highlight w:val="yellow"/>
      </w:rPr>
    </w:lvl>
  </w:abstractNum>
  <w:abstractNum w:abstractNumId="5" w15:restartNumberingAfterBreak="0">
    <w:nsid w:val="125A2DC4"/>
    <w:multiLevelType w:val="hybridMultilevel"/>
    <w:tmpl w:val="96C6CF90"/>
    <w:lvl w:ilvl="0" w:tplc="A0EC077E">
      <w:start w:val="1"/>
      <w:numFmt w:val="bullet"/>
      <w:lvlText w:val="-"/>
      <w:lvlJc w:val="left"/>
      <w:pPr>
        <w:ind w:left="840" w:hanging="360"/>
      </w:pPr>
      <w:rPr>
        <w:rFonts w:ascii="Times New Roman" w:eastAsia="Times New Roman" w:hAnsi="Times New Roman" w:cs="Times New Roman" w:hint="default"/>
      </w:rPr>
    </w:lvl>
    <w:lvl w:ilvl="1" w:tplc="C65AF5B4">
      <w:start w:val="1"/>
      <w:numFmt w:val="bullet"/>
      <w:lvlText w:val="o"/>
      <w:lvlJc w:val="left"/>
      <w:pPr>
        <w:ind w:left="1560" w:hanging="360"/>
      </w:pPr>
      <w:rPr>
        <w:rFonts w:ascii="Courier New" w:hAnsi="Courier New" w:cs="Courier New" w:hint="default"/>
      </w:rPr>
    </w:lvl>
    <w:lvl w:ilvl="2" w:tplc="BD1C777E">
      <w:start w:val="1"/>
      <w:numFmt w:val="bullet"/>
      <w:lvlText w:val=""/>
      <w:lvlJc w:val="left"/>
      <w:pPr>
        <w:ind w:left="2280" w:hanging="360"/>
      </w:pPr>
      <w:rPr>
        <w:rFonts w:ascii="Wingdings" w:hAnsi="Wingdings" w:hint="default"/>
      </w:rPr>
    </w:lvl>
    <w:lvl w:ilvl="3" w:tplc="8C5AD39E">
      <w:start w:val="1"/>
      <w:numFmt w:val="bullet"/>
      <w:lvlText w:val=""/>
      <w:lvlJc w:val="left"/>
      <w:pPr>
        <w:ind w:left="3000" w:hanging="360"/>
      </w:pPr>
      <w:rPr>
        <w:rFonts w:ascii="Symbol" w:hAnsi="Symbol" w:hint="default"/>
      </w:rPr>
    </w:lvl>
    <w:lvl w:ilvl="4" w:tplc="DA70B8B6">
      <w:start w:val="1"/>
      <w:numFmt w:val="bullet"/>
      <w:lvlText w:val="o"/>
      <w:lvlJc w:val="left"/>
      <w:pPr>
        <w:ind w:left="3720" w:hanging="360"/>
      </w:pPr>
      <w:rPr>
        <w:rFonts w:ascii="Courier New" w:hAnsi="Courier New" w:cs="Courier New" w:hint="default"/>
      </w:rPr>
    </w:lvl>
    <w:lvl w:ilvl="5" w:tplc="A4780DEA">
      <w:start w:val="1"/>
      <w:numFmt w:val="bullet"/>
      <w:lvlText w:val=""/>
      <w:lvlJc w:val="left"/>
      <w:pPr>
        <w:ind w:left="4440" w:hanging="360"/>
      </w:pPr>
      <w:rPr>
        <w:rFonts w:ascii="Wingdings" w:hAnsi="Wingdings" w:hint="default"/>
      </w:rPr>
    </w:lvl>
    <w:lvl w:ilvl="6" w:tplc="050CFBD0">
      <w:start w:val="1"/>
      <w:numFmt w:val="bullet"/>
      <w:lvlText w:val=""/>
      <w:lvlJc w:val="left"/>
      <w:pPr>
        <w:ind w:left="5160" w:hanging="360"/>
      </w:pPr>
      <w:rPr>
        <w:rFonts w:ascii="Symbol" w:hAnsi="Symbol" w:hint="default"/>
      </w:rPr>
    </w:lvl>
    <w:lvl w:ilvl="7" w:tplc="E70A2934">
      <w:start w:val="1"/>
      <w:numFmt w:val="bullet"/>
      <w:lvlText w:val="o"/>
      <w:lvlJc w:val="left"/>
      <w:pPr>
        <w:ind w:left="5880" w:hanging="360"/>
      </w:pPr>
      <w:rPr>
        <w:rFonts w:ascii="Courier New" w:hAnsi="Courier New" w:cs="Courier New" w:hint="default"/>
      </w:rPr>
    </w:lvl>
    <w:lvl w:ilvl="8" w:tplc="34E6B07C">
      <w:start w:val="1"/>
      <w:numFmt w:val="bullet"/>
      <w:lvlText w:val=""/>
      <w:lvlJc w:val="left"/>
      <w:pPr>
        <w:ind w:left="6600" w:hanging="360"/>
      </w:pPr>
      <w:rPr>
        <w:rFonts w:ascii="Wingdings" w:hAnsi="Wingdings" w:hint="default"/>
      </w:rPr>
    </w:lvl>
  </w:abstractNum>
  <w:abstractNum w:abstractNumId="6" w15:restartNumberingAfterBreak="0">
    <w:nsid w:val="16DF2577"/>
    <w:multiLevelType w:val="hybridMultilevel"/>
    <w:tmpl w:val="230AC054"/>
    <w:lvl w:ilvl="0" w:tplc="50B235A4">
      <w:start w:val="1"/>
      <w:numFmt w:val="decimal"/>
      <w:lvlText w:val="Pav. %1."/>
      <w:lvlJc w:val="left"/>
      <w:pPr>
        <w:tabs>
          <w:tab w:val="num" w:pos="1080"/>
        </w:tabs>
        <w:ind w:left="907" w:hanging="907"/>
      </w:pPr>
      <w:rPr>
        <w:rFonts w:cs="Times New Roman"/>
      </w:rPr>
    </w:lvl>
    <w:lvl w:ilvl="1" w:tplc="40684622">
      <w:start w:val="1"/>
      <w:numFmt w:val="decimal"/>
      <w:lvlText w:val="%2."/>
      <w:lvlJc w:val="left"/>
      <w:pPr>
        <w:tabs>
          <w:tab w:val="num" w:pos="1440"/>
        </w:tabs>
        <w:ind w:left="1440" w:hanging="360"/>
      </w:pPr>
      <w:rPr>
        <w:rFonts w:cs="Times New Roman"/>
      </w:rPr>
    </w:lvl>
    <w:lvl w:ilvl="2" w:tplc="ECFC0BF4">
      <w:start w:val="1"/>
      <w:numFmt w:val="lowerRoman"/>
      <w:lvlText w:val="%3."/>
      <w:lvlJc w:val="right"/>
      <w:pPr>
        <w:tabs>
          <w:tab w:val="num" w:pos="2160"/>
        </w:tabs>
        <w:ind w:left="2160" w:hanging="180"/>
      </w:pPr>
      <w:rPr>
        <w:rFonts w:cs="Times New Roman"/>
      </w:rPr>
    </w:lvl>
    <w:lvl w:ilvl="3" w:tplc="EF0C2148">
      <w:start w:val="1"/>
      <w:numFmt w:val="decimal"/>
      <w:lvlText w:val="%4."/>
      <w:lvlJc w:val="left"/>
      <w:pPr>
        <w:tabs>
          <w:tab w:val="num" w:pos="2880"/>
        </w:tabs>
        <w:ind w:left="2880" w:hanging="360"/>
      </w:pPr>
      <w:rPr>
        <w:rFonts w:cs="Times New Roman"/>
      </w:rPr>
    </w:lvl>
    <w:lvl w:ilvl="4" w:tplc="4F56214E">
      <w:start w:val="1"/>
      <w:numFmt w:val="lowerLetter"/>
      <w:lvlText w:val="%5."/>
      <w:lvlJc w:val="left"/>
      <w:pPr>
        <w:tabs>
          <w:tab w:val="num" w:pos="3600"/>
        </w:tabs>
        <w:ind w:left="3600" w:hanging="360"/>
      </w:pPr>
      <w:rPr>
        <w:rFonts w:cs="Times New Roman"/>
      </w:rPr>
    </w:lvl>
    <w:lvl w:ilvl="5" w:tplc="01BA8E16">
      <w:start w:val="1"/>
      <w:numFmt w:val="lowerRoman"/>
      <w:lvlText w:val="%6."/>
      <w:lvlJc w:val="right"/>
      <w:pPr>
        <w:tabs>
          <w:tab w:val="num" w:pos="4320"/>
        </w:tabs>
        <w:ind w:left="4320" w:hanging="180"/>
      </w:pPr>
      <w:rPr>
        <w:rFonts w:cs="Times New Roman"/>
      </w:rPr>
    </w:lvl>
    <w:lvl w:ilvl="6" w:tplc="69960678">
      <w:start w:val="1"/>
      <w:numFmt w:val="decimal"/>
      <w:lvlText w:val="%7."/>
      <w:lvlJc w:val="left"/>
      <w:pPr>
        <w:tabs>
          <w:tab w:val="num" w:pos="5040"/>
        </w:tabs>
        <w:ind w:left="5040" w:hanging="360"/>
      </w:pPr>
      <w:rPr>
        <w:rFonts w:cs="Times New Roman"/>
      </w:rPr>
    </w:lvl>
    <w:lvl w:ilvl="7" w:tplc="6F1E29B2">
      <w:start w:val="1"/>
      <w:numFmt w:val="lowerLetter"/>
      <w:lvlText w:val="%8."/>
      <w:lvlJc w:val="left"/>
      <w:pPr>
        <w:tabs>
          <w:tab w:val="num" w:pos="5760"/>
        </w:tabs>
        <w:ind w:left="5760" w:hanging="360"/>
      </w:pPr>
      <w:rPr>
        <w:rFonts w:cs="Times New Roman"/>
      </w:rPr>
    </w:lvl>
    <w:lvl w:ilvl="8" w:tplc="E3C4876E">
      <w:start w:val="1"/>
      <w:numFmt w:val="lowerRoman"/>
      <w:lvlText w:val="%9."/>
      <w:lvlJc w:val="right"/>
      <w:pPr>
        <w:tabs>
          <w:tab w:val="num" w:pos="6480"/>
        </w:tabs>
        <w:ind w:left="6480" w:hanging="180"/>
      </w:pPr>
      <w:rPr>
        <w:rFonts w:cs="Times New Roman"/>
      </w:rPr>
    </w:lvl>
  </w:abstractNum>
  <w:abstractNum w:abstractNumId="7" w15:restartNumberingAfterBreak="0">
    <w:nsid w:val="32423FA4"/>
    <w:multiLevelType w:val="hybridMultilevel"/>
    <w:tmpl w:val="89D09B2E"/>
    <w:lvl w:ilvl="0" w:tplc="77568E98">
      <w:start w:val="1"/>
      <w:numFmt w:val="bullet"/>
      <w:lvlText w:val="●"/>
      <w:lvlJc w:val="left"/>
      <w:pPr>
        <w:ind w:left="720" w:hanging="360"/>
      </w:pPr>
      <w:rPr>
        <w:rFonts w:ascii="Arial" w:hAnsi="Arial" w:cs="Times New Roman" w:hint="default"/>
        <w:color w:val="auto"/>
        <w:sz w:val="20"/>
        <w:szCs w:val="20"/>
      </w:rPr>
    </w:lvl>
    <w:lvl w:ilvl="1" w:tplc="F5EC0A36">
      <w:start w:val="1"/>
      <w:numFmt w:val="bullet"/>
      <w:lvlText w:val="o"/>
      <w:lvlJc w:val="left"/>
      <w:pPr>
        <w:ind w:left="1440" w:hanging="360"/>
      </w:pPr>
      <w:rPr>
        <w:rFonts w:ascii="Courier New" w:hAnsi="Courier New" w:cs="Courier New" w:hint="default"/>
      </w:rPr>
    </w:lvl>
    <w:lvl w:ilvl="2" w:tplc="F45CFC20">
      <w:start w:val="1"/>
      <w:numFmt w:val="bullet"/>
      <w:lvlText w:val=""/>
      <w:lvlJc w:val="left"/>
      <w:pPr>
        <w:ind w:left="2160" w:hanging="360"/>
      </w:pPr>
      <w:rPr>
        <w:rFonts w:ascii="Wingdings" w:hAnsi="Wingdings" w:hint="default"/>
      </w:rPr>
    </w:lvl>
    <w:lvl w:ilvl="3" w:tplc="1DD4CF98">
      <w:start w:val="1"/>
      <w:numFmt w:val="bullet"/>
      <w:lvlText w:val=""/>
      <w:lvlJc w:val="left"/>
      <w:pPr>
        <w:ind w:left="2880" w:hanging="360"/>
      </w:pPr>
      <w:rPr>
        <w:rFonts w:ascii="Symbol" w:hAnsi="Symbol" w:hint="default"/>
      </w:rPr>
    </w:lvl>
    <w:lvl w:ilvl="4" w:tplc="77CAE972">
      <w:start w:val="1"/>
      <w:numFmt w:val="bullet"/>
      <w:lvlText w:val="o"/>
      <w:lvlJc w:val="left"/>
      <w:pPr>
        <w:ind w:left="3600" w:hanging="360"/>
      </w:pPr>
      <w:rPr>
        <w:rFonts w:ascii="Courier New" w:hAnsi="Courier New" w:cs="Courier New" w:hint="default"/>
      </w:rPr>
    </w:lvl>
    <w:lvl w:ilvl="5" w:tplc="4B849524">
      <w:start w:val="1"/>
      <w:numFmt w:val="bullet"/>
      <w:lvlText w:val=""/>
      <w:lvlJc w:val="left"/>
      <w:pPr>
        <w:ind w:left="4320" w:hanging="360"/>
      </w:pPr>
      <w:rPr>
        <w:rFonts w:ascii="Wingdings" w:hAnsi="Wingdings" w:hint="default"/>
      </w:rPr>
    </w:lvl>
    <w:lvl w:ilvl="6" w:tplc="118EB1FA">
      <w:start w:val="1"/>
      <w:numFmt w:val="bullet"/>
      <w:lvlText w:val=""/>
      <w:lvlJc w:val="left"/>
      <w:pPr>
        <w:ind w:left="5040" w:hanging="360"/>
      </w:pPr>
      <w:rPr>
        <w:rFonts w:ascii="Symbol" w:hAnsi="Symbol" w:hint="default"/>
      </w:rPr>
    </w:lvl>
    <w:lvl w:ilvl="7" w:tplc="6518ADB8">
      <w:start w:val="1"/>
      <w:numFmt w:val="bullet"/>
      <w:lvlText w:val="o"/>
      <w:lvlJc w:val="left"/>
      <w:pPr>
        <w:ind w:left="5760" w:hanging="360"/>
      </w:pPr>
      <w:rPr>
        <w:rFonts w:ascii="Courier New" w:hAnsi="Courier New" w:cs="Courier New" w:hint="default"/>
      </w:rPr>
    </w:lvl>
    <w:lvl w:ilvl="8" w:tplc="DB980690">
      <w:start w:val="1"/>
      <w:numFmt w:val="bullet"/>
      <w:lvlText w:val=""/>
      <w:lvlJc w:val="left"/>
      <w:pPr>
        <w:ind w:left="6480" w:hanging="360"/>
      </w:pPr>
      <w:rPr>
        <w:rFonts w:ascii="Wingdings" w:hAnsi="Wingdings" w:hint="default"/>
      </w:rPr>
    </w:lvl>
  </w:abstractNum>
  <w:abstractNum w:abstractNumId="8" w15:restartNumberingAfterBreak="0">
    <w:nsid w:val="39373FAD"/>
    <w:multiLevelType w:val="hybridMultilevel"/>
    <w:tmpl w:val="C57482DE"/>
    <w:lvl w:ilvl="0" w:tplc="CC600640">
      <w:start w:val="1"/>
      <w:numFmt w:val="decimal"/>
      <w:lvlText w:val="%1."/>
      <w:lvlJc w:val="left"/>
      <w:pPr>
        <w:ind w:left="1080" w:hanging="360"/>
      </w:pPr>
    </w:lvl>
    <w:lvl w:ilvl="1" w:tplc="165E81EE">
      <w:start w:val="1"/>
      <w:numFmt w:val="lowerLetter"/>
      <w:lvlText w:val="%2."/>
      <w:lvlJc w:val="left"/>
      <w:pPr>
        <w:ind w:left="1800" w:hanging="360"/>
      </w:pPr>
    </w:lvl>
    <w:lvl w:ilvl="2" w:tplc="F698BB4A">
      <w:start w:val="1"/>
      <w:numFmt w:val="lowerRoman"/>
      <w:lvlText w:val="%3."/>
      <w:lvlJc w:val="right"/>
      <w:pPr>
        <w:ind w:left="2520" w:hanging="180"/>
      </w:pPr>
    </w:lvl>
    <w:lvl w:ilvl="3" w:tplc="B5169A52">
      <w:start w:val="1"/>
      <w:numFmt w:val="decimal"/>
      <w:lvlText w:val="%4."/>
      <w:lvlJc w:val="left"/>
      <w:pPr>
        <w:ind w:left="3240" w:hanging="360"/>
      </w:pPr>
    </w:lvl>
    <w:lvl w:ilvl="4" w:tplc="E4BEEFC8">
      <w:start w:val="1"/>
      <w:numFmt w:val="lowerLetter"/>
      <w:lvlText w:val="%5."/>
      <w:lvlJc w:val="left"/>
      <w:pPr>
        <w:ind w:left="3960" w:hanging="360"/>
      </w:pPr>
    </w:lvl>
    <w:lvl w:ilvl="5" w:tplc="798A0B22">
      <w:start w:val="1"/>
      <w:numFmt w:val="lowerRoman"/>
      <w:lvlText w:val="%6."/>
      <w:lvlJc w:val="right"/>
      <w:pPr>
        <w:ind w:left="4680" w:hanging="180"/>
      </w:pPr>
    </w:lvl>
    <w:lvl w:ilvl="6" w:tplc="7624DA40">
      <w:start w:val="1"/>
      <w:numFmt w:val="decimal"/>
      <w:lvlText w:val="%7."/>
      <w:lvlJc w:val="left"/>
      <w:pPr>
        <w:ind w:left="5400" w:hanging="360"/>
      </w:pPr>
    </w:lvl>
    <w:lvl w:ilvl="7" w:tplc="77D6B586">
      <w:start w:val="1"/>
      <w:numFmt w:val="lowerLetter"/>
      <w:lvlText w:val="%8."/>
      <w:lvlJc w:val="left"/>
      <w:pPr>
        <w:ind w:left="6120" w:hanging="360"/>
      </w:pPr>
    </w:lvl>
    <w:lvl w:ilvl="8" w:tplc="5C2C9BB8">
      <w:start w:val="1"/>
      <w:numFmt w:val="lowerRoman"/>
      <w:lvlText w:val="%9."/>
      <w:lvlJc w:val="right"/>
      <w:pPr>
        <w:ind w:left="6840" w:hanging="180"/>
      </w:pPr>
    </w:lvl>
  </w:abstractNum>
  <w:abstractNum w:abstractNumId="9" w15:restartNumberingAfterBreak="0">
    <w:nsid w:val="6F0A149E"/>
    <w:multiLevelType w:val="hybridMultilevel"/>
    <w:tmpl w:val="D49AC878"/>
    <w:lvl w:ilvl="0" w:tplc="F4003E7A">
      <w:start w:val="1"/>
      <w:numFmt w:val="decimal"/>
      <w:lvlText w:val="%1."/>
      <w:lvlJc w:val="left"/>
      <w:pPr>
        <w:ind w:left="1080" w:hanging="360"/>
      </w:pPr>
      <w:rPr>
        <w:b/>
      </w:rPr>
    </w:lvl>
    <w:lvl w:ilvl="1" w:tplc="3E7A3B9A">
      <w:start w:val="1"/>
      <w:numFmt w:val="lowerLetter"/>
      <w:lvlText w:val="%2."/>
      <w:lvlJc w:val="left"/>
      <w:pPr>
        <w:ind w:left="1800" w:hanging="360"/>
      </w:pPr>
    </w:lvl>
    <w:lvl w:ilvl="2" w:tplc="05CA6400">
      <w:start w:val="1"/>
      <w:numFmt w:val="lowerRoman"/>
      <w:lvlText w:val="%3."/>
      <w:lvlJc w:val="right"/>
      <w:pPr>
        <w:ind w:left="2520" w:hanging="180"/>
      </w:pPr>
    </w:lvl>
    <w:lvl w:ilvl="3" w:tplc="CDBEAC18">
      <w:start w:val="1"/>
      <w:numFmt w:val="decimal"/>
      <w:lvlText w:val="%4."/>
      <w:lvlJc w:val="left"/>
      <w:pPr>
        <w:ind w:left="3240" w:hanging="360"/>
      </w:pPr>
    </w:lvl>
    <w:lvl w:ilvl="4" w:tplc="9CA29CC0">
      <w:start w:val="1"/>
      <w:numFmt w:val="lowerLetter"/>
      <w:lvlText w:val="%5."/>
      <w:lvlJc w:val="left"/>
      <w:pPr>
        <w:ind w:left="3960" w:hanging="360"/>
      </w:pPr>
    </w:lvl>
    <w:lvl w:ilvl="5" w:tplc="0882D1C8">
      <w:start w:val="1"/>
      <w:numFmt w:val="lowerRoman"/>
      <w:lvlText w:val="%6."/>
      <w:lvlJc w:val="right"/>
      <w:pPr>
        <w:ind w:left="4680" w:hanging="180"/>
      </w:pPr>
    </w:lvl>
    <w:lvl w:ilvl="6" w:tplc="64EE6850">
      <w:start w:val="1"/>
      <w:numFmt w:val="decimal"/>
      <w:lvlText w:val="%7."/>
      <w:lvlJc w:val="left"/>
      <w:pPr>
        <w:ind w:left="5400" w:hanging="360"/>
      </w:pPr>
    </w:lvl>
    <w:lvl w:ilvl="7" w:tplc="5380E27E">
      <w:start w:val="1"/>
      <w:numFmt w:val="lowerLetter"/>
      <w:lvlText w:val="%8."/>
      <w:lvlJc w:val="left"/>
      <w:pPr>
        <w:ind w:left="6120" w:hanging="360"/>
      </w:pPr>
    </w:lvl>
    <w:lvl w:ilvl="8" w:tplc="7B12CD0E">
      <w:start w:val="1"/>
      <w:numFmt w:val="lowerRoman"/>
      <w:lvlText w:val="%9."/>
      <w:lvlJc w:val="right"/>
      <w:pPr>
        <w:ind w:left="6840" w:hanging="180"/>
      </w:pPr>
    </w:lvl>
  </w:abstractNum>
  <w:abstractNum w:abstractNumId="10" w15:restartNumberingAfterBreak="0">
    <w:nsid w:val="7ADE628B"/>
    <w:multiLevelType w:val="multilevel"/>
    <w:tmpl w:val="163653C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83" w:hanging="432"/>
      </w:pPr>
      <w:rPr>
        <w:rFonts w:ascii="Times New Roman" w:hAnsi="Times New Roman" w:cs="Times New Roman" w:hint="default"/>
        <w:sz w:val="22"/>
        <w:szCs w:val="22"/>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4"/>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98"/>
    <w:rsid w:val="0000752F"/>
    <w:rsid w:val="00060898"/>
    <w:rsid w:val="00074DD2"/>
    <w:rsid w:val="0008080B"/>
    <w:rsid w:val="00094DCF"/>
    <w:rsid w:val="00095D50"/>
    <w:rsid w:val="000B7ED7"/>
    <w:rsid w:val="000E1943"/>
    <w:rsid w:val="000F0D28"/>
    <w:rsid w:val="000F1279"/>
    <w:rsid w:val="00122A61"/>
    <w:rsid w:val="00124126"/>
    <w:rsid w:val="00130239"/>
    <w:rsid w:val="00134FD5"/>
    <w:rsid w:val="001369F9"/>
    <w:rsid w:val="00141ED7"/>
    <w:rsid w:val="00147EE6"/>
    <w:rsid w:val="00155577"/>
    <w:rsid w:val="001672D7"/>
    <w:rsid w:val="00190E70"/>
    <w:rsid w:val="001B06AA"/>
    <w:rsid w:val="001B7089"/>
    <w:rsid w:val="001B7DE7"/>
    <w:rsid w:val="002076F7"/>
    <w:rsid w:val="002107ED"/>
    <w:rsid w:val="00224D61"/>
    <w:rsid w:val="00254321"/>
    <w:rsid w:val="00277AEB"/>
    <w:rsid w:val="002931C7"/>
    <w:rsid w:val="002941E7"/>
    <w:rsid w:val="002B31FB"/>
    <w:rsid w:val="002B5B4F"/>
    <w:rsid w:val="002D1987"/>
    <w:rsid w:val="0031523E"/>
    <w:rsid w:val="00352636"/>
    <w:rsid w:val="0035636C"/>
    <w:rsid w:val="00366C4A"/>
    <w:rsid w:val="00375CBF"/>
    <w:rsid w:val="003866EA"/>
    <w:rsid w:val="003B04BE"/>
    <w:rsid w:val="003C38AC"/>
    <w:rsid w:val="003C4465"/>
    <w:rsid w:val="003D40F4"/>
    <w:rsid w:val="003D5B04"/>
    <w:rsid w:val="003F2DA6"/>
    <w:rsid w:val="004053DA"/>
    <w:rsid w:val="00410E4C"/>
    <w:rsid w:val="00420522"/>
    <w:rsid w:val="00435AFD"/>
    <w:rsid w:val="004375CB"/>
    <w:rsid w:val="004440F7"/>
    <w:rsid w:val="00477920"/>
    <w:rsid w:val="0049269C"/>
    <w:rsid w:val="004938A1"/>
    <w:rsid w:val="00496BF7"/>
    <w:rsid w:val="004B0B31"/>
    <w:rsid w:val="004C1D14"/>
    <w:rsid w:val="004C216E"/>
    <w:rsid w:val="004C5455"/>
    <w:rsid w:val="004C632F"/>
    <w:rsid w:val="004E13B2"/>
    <w:rsid w:val="004E18F2"/>
    <w:rsid w:val="004E43A6"/>
    <w:rsid w:val="00500F24"/>
    <w:rsid w:val="0050523E"/>
    <w:rsid w:val="005316BB"/>
    <w:rsid w:val="005361FB"/>
    <w:rsid w:val="00553EFB"/>
    <w:rsid w:val="00553FAA"/>
    <w:rsid w:val="00557241"/>
    <w:rsid w:val="00563092"/>
    <w:rsid w:val="00572398"/>
    <w:rsid w:val="00580FC8"/>
    <w:rsid w:val="00584802"/>
    <w:rsid w:val="00626060"/>
    <w:rsid w:val="00636401"/>
    <w:rsid w:val="006A687D"/>
    <w:rsid w:val="006C062B"/>
    <w:rsid w:val="006C10C5"/>
    <w:rsid w:val="006E7183"/>
    <w:rsid w:val="006F2779"/>
    <w:rsid w:val="0071024A"/>
    <w:rsid w:val="00710A71"/>
    <w:rsid w:val="00734DBF"/>
    <w:rsid w:val="00752600"/>
    <w:rsid w:val="00792BE9"/>
    <w:rsid w:val="00797084"/>
    <w:rsid w:val="007D0E26"/>
    <w:rsid w:val="00800842"/>
    <w:rsid w:val="00801B71"/>
    <w:rsid w:val="00814FD8"/>
    <w:rsid w:val="00851CC2"/>
    <w:rsid w:val="008620F9"/>
    <w:rsid w:val="008705E0"/>
    <w:rsid w:val="00874ED6"/>
    <w:rsid w:val="00884263"/>
    <w:rsid w:val="00895F4C"/>
    <w:rsid w:val="008970FC"/>
    <w:rsid w:val="008A2141"/>
    <w:rsid w:val="008A4952"/>
    <w:rsid w:val="008B5792"/>
    <w:rsid w:val="008E79B4"/>
    <w:rsid w:val="009103B0"/>
    <w:rsid w:val="009128D5"/>
    <w:rsid w:val="00912D35"/>
    <w:rsid w:val="009277C6"/>
    <w:rsid w:val="00927BBC"/>
    <w:rsid w:val="00951B44"/>
    <w:rsid w:val="009700B9"/>
    <w:rsid w:val="009A26BE"/>
    <w:rsid w:val="009D1C20"/>
    <w:rsid w:val="00A00161"/>
    <w:rsid w:val="00A1241C"/>
    <w:rsid w:val="00A36DD1"/>
    <w:rsid w:val="00A631E6"/>
    <w:rsid w:val="00A74F6B"/>
    <w:rsid w:val="00A86985"/>
    <w:rsid w:val="00AB2451"/>
    <w:rsid w:val="00AD0EFA"/>
    <w:rsid w:val="00AE3682"/>
    <w:rsid w:val="00B44EBB"/>
    <w:rsid w:val="00B52C99"/>
    <w:rsid w:val="00B54BCB"/>
    <w:rsid w:val="00B61DF3"/>
    <w:rsid w:val="00B6586D"/>
    <w:rsid w:val="00B86151"/>
    <w:rsid w:val="00BA5EAB"/>
    <w:rsid w:val="00BB0277"/>
    <w:rsid w:val="00BB1EAE"/>
    <w:rsid w:val="00BC7719"/>
    <w:rsid w:val="00BE605D"/>
    <w:rsid w:val="00BF5A5F"/>
    <w:rsid w:val="00BF6E00"/>
    <w:rsid w:val="00C34632"/>
    <w:rsid w:val="00C64A7B"/>
    <w:rsid w:val="00C6557E"/>
    <w:rsid w:val="00C824EE"/>
    <w:rsid w:val="00CA0AA2"/>
    <w:rsid w:val="00CB50F7"/>
    <w:rsid w:val="00CD2440"/>
    <w:rsid w:val="00CF74EF"/>
    <w:rsid w:val="00D12D14"/>
    <w:rsid w:val="00D25A85"/>
    <w:rsid w:val="00D4134F"/>
    <w:rsid w:val="00D42538"/>
    <w:rsid w:val="00D534EC"/>
    <w:rsid w:val="00D7292B"/>
    <w:rsid w:val="00D848F4"/>
    <w:rsid w:val="00DA54A4"/>
    <w:rsid w:val="00E04B7B"/>
    <w:rsid w:val="00E17CEC"/>
    <w:rsid w:val="00E315BC"/>
    <w:rsid w:val="00E962D6"/>
    <w:rsid w:val="00EB170B"/>
    <w:rsid w:val="00EB52E9"/>
    <w:rsid w:val="00ED0B23"/>
    <w:rsid w:val="00ED57C7"/>
    <w:rsid w:val="00EE3356"/>
    <w:rsid w:val="00EE615A"/>
    <w:rsid w:val="00EF75B5"/>
    <w:rsid w:val="00F07083"/>
    <w:rsid w:val="00F43854"/>
    <w:rsid w:val="00F64099"/>
    <w:rsid w:val="00F8709D"/>
    <w:rsid w:val="00FC5D94"/>
    <w:rsid w:val="00FF74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A5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5636C"/>
    <w:pPr>
      <w:ind w:firstLine="720"/>
    </w:pPr>
    <w:rPr>
      <w:rFonts w:ascii="Arial" w:hAnsi="Arial" w:cs="Arial"/>
    </w:rPr>
  </w:style>
  <w:style w:type="paragraph" w:styleId="Antrat1">
    <w:name w:val="heading 1"/>
    <w:basedOn w:val="prastasis"/>
    <w:next w:val="prastasis"/>
    <w:link w:val="Antrat1Diagrama"/>
    <w:qFormat/>
    <w:rsid w:val="005C400B"/>
    <w:pPr>
      <w:keepNext/>
      <w:numPr>
        <w:numId w:val="1"/>
      </w:numPr>
      <w:suppressAutoHyphens/>
      <w:autoSpaceDE w:val="0"/>
      <w:spacing w:before="240" w:after="60"/>
      <w:outlineLvl w:val="0"/>
    </w:pPr>
    <w:rPr>
      <w:b/>
      <w:bCs/>
      <w:kern w:val="2"/>
      <w:sz w:val="32"/>
      <w:szCs w:val="32"/>
    </w:rPr>
  </w:style>
  <w:style w:type="paragraph" w:styleId="Antrat2">
    <w:name w:val="heading 2"/>
    <w:basedOn w:val="prastasis"/>
    <w:next w:val="prastasis"/>
    <w:link w:val="Antrat2Diagrama"/>
    <w:qFormat/>
    <w:rsid w:val="005C400B"/>
    <w:pPr>
      <w:keepNext/>
      <w:numPr>
        <w:ilvl w:val="1"/>
        <w:numId w:val="1"/>
      </w:numPr>
      <w:suppressAutoHyphens/>
      <w:autoSpaceDN w:val="0"/>
      <w:jc w:val="center"/>
      <w:outlineLvl w:val="1"/>
    </w:pPr>
    <w:rPr>
      <w:sz w:val="28"/>
      <w:szCs w:val="24"/>
    </w:rPr>
  </w:style>
  <w:style w:type="paragraph" w:styleId="Antrat3">
    <w:name w:val="heading 3"/>
    <w:basedOn w:val="prastasis"/>
    <w:next w:val="prastasis"/>
    <w:link w:val="Antrat3Diagrama"/>
    <w:qFormat/>
    <w:rsid w:val="005C400B"/>
    <w:pPr>
      <w:keepNext/>
      <w:numPr>
        <w:ilvl w:val="2"/>
        <w:numId w:val="1"/>
      </w:numPr>
      <w:suppressAutoHyphens/>
      <w:autoSpaceDE w:val="0"/>
      <w:spacing w:before="240" w:after="60"/>
      <w:outlineLvl w:val="2"/>
    </w:pPr>
    <w:rPr>
      <w:b/>
      <w:bCs/>
      <w:sz w:val="26"/>
      <w:szCs w:val="26"/>
    </w:rPr>
  </w:style>
  <w:style w:type="paragraph" w:styleId="Antrat4">
    <w:name w:val="heading 4"/>
    <w:basedOn w:val="prastasis"/>
    <w:next w:val="prastasis"/>
    <w:link w:val="Antrat4Diagrama"/>
    <w:qFormat/>
    <w:rsid w:val="005C400B"/>
    <w:pPr>
      <w:keepNext/>
      <w:numPr>
        <w:ilvl w:val="3"/>
        <w:numId w:val="1"/>
      </w:numPr>
      <w:suppressAutoHyphens/>
      <w:autoSpaceDE w:val="0"/>
      <w:spacing w:before="240" w:after="60"/>
      <w:outlineLvl w:val="3"/>
    </w:pPr>
    <w:rPr>
      <w:b/>
      <w:bCs/>
      <w:sz w:val="28"/>
      <w:szCs w:val="28"/>
    </w:rPr>
  </w:style>
  <w:style w:type="paragraph" w:styleId="Antrat6">
    <w:name w:val="heading 6"/>
    <w:basedOn w:val="prastasis"/>
    <w:next w:val="prastasis"/>
    <w:link w:val="Antrat6Diagrama"/>
    <w:qFormat/>
    <w:rsid w:val="005C400B"/>
    <w:pPr>
      <w:keepNext/>
      <w:numPr>
        <w:ilvl w:val="5"/>
        <w:numId w:val="1"/>
      </w:numPr>
      <w:suppressAutoHyphens/>
      <w:autoSpaceDN w:val="0"/>
      <w:outlineLvl w:val="5"/>
    </w:pPr>
    <w:rPr>
      <w:b/>
      <w:bCs/>
      <w:sz w:val="22"/>
    </w:rPr>
  </w:style>
  <w:style w:type="paragraph" w:styleId="Antrat7">
    <w:name w:val="heading 7"/>
    <w:basedOn w:val="prastasis"/>
    <w:next w:val="prastasis"/>
    <w:link w:val="Antrat7Diagrama"/>
    <w:qFormat/>
    <w:rsid w:val="005C400B"/>
    <w:pPr>
      <w:widowControl w:val="0"/>
      <w:numPr>
        <w:ilvl w:val="6"/>
        <w:numId w:val="1"/>
      </w:numPr>
      <w:suppressAutoHyphens/>
      <w:autoSpaceDE w:val="0"/>
      <w:spacing w:before="240" w:after="60"/>
      <w:outlineLvl w:val="6"/>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5C400B"/>
    <w:rPr>
      <w:rFonts w:ascii="Arial" w:hAnsi="Arial" w:cs="Arial"/>
      <w:b/>
      <w:bCs/>
      <w:kern w:val="2"/>
      <w:sz w:val="32"/>
      <w:szCs w:val="32"/>
    </w:rPr>
  </w:style>
  <w:style w:type="character" w:customStyle="1" w:styleId="Antrat2Diagrama">
    <w:name w:val="Antraštė 2 Diagrama"/>
    <w:link w:val="Antrat2"/>
    <w:rsid w:val="005C400B"/>
    <w:rPr>
      <w:rFonts w:ascii="Arial" w:hAnsi="Arial" w:cs="Arial"/>
      <w:sz w:val="28"/>
      <w:szCs w:val="24"/>
    </w:rPr>
  </w:style>
  <w:style w:type="character" w:customStyle="1" w:styleId="Antrat3Diagrama">
    <w:name w:val="Antraštė 3 Diagrama"/>
    <w:link w:val="Antrat3"/>
    <w:rsid w:val="005C400B"/>
    <w:rPr>
      <w:rFonts w:ascii="Arial" w:hAnsi="Arial" w:cs="Arial"/>
      <w:b/>
      <w:bCs/>
      <w:sz w:val="26"/>
      <w:szCs w:val="26"/>
    </w:rPr>
  </w:style>
  <w:style w:type="character" w:customStyle="1" w:styleId="Antrat4Diagrama">
    <w:name w:val="Antraštė 4 Diagrama"/>
    <w:link w:val="Antrat4"/>
    <w:rsid w:val="005C400B"/>
    <w:rPr>
      <w:rFonts w:ascii="Arial" w:hAnsi="Arial" w:cs="Arial"/>
      <w:b/>
      <w:bCs/>
      <w:sz w:val="28"/>
      <w:szCs w:val="28"/>
    </w:rPr>
  </w:style>
  <w:style w:type="character" w:customStyle="1" w:styleId="Antrat6Diagrama">
    <w:name w:val="Antraštė 6 Diagrama"/>
    <w:link w:val="Antrat6"/>
    <w:rsid w:val="005C400B"/>
    <w:rPr>
      <w:rFonts w:ascii="Arial" w:hAnsi="Arial" w:cs="Arial"/>
      <w:b/>
      <w:bCs/>
      <w:sz w:val="22"/>
    </w:rPr>
  </w:style>
  <w:style w:type="character" w:customStyle="1" w:styleId="Antrat7Diagrama">
    <w:name w:val="Antraštė 7 Diagrama"/>
    <w:link w:val="Antrat7"/>
    <w:rsid w:val="005C400B"/>
    <w:rPr>
      <w:rFonts w:ascii="Arial" w:hAnsi="Arial" w:cs="Arial"/>
      <w:sz w:val="20"/>
      <w:szCs w:val="24"/>
    </w:rPr>
  </w:style>
  <w:style w:type="character" w:styleId="Hipersaitas">
    <w:name w:val="Hyperlink"/>
    <w:rsid w:val="005C400B"/>
    <w:rPr>
      <w:color w:val="0066CC"/>
      <w:u w:val="single"/>
    </w:rPr>
  </w:style>
  <w:style w:type="character" w:styleId="Perirtashipersaitas">
    <w:name w:val="FollowedHyperlink"/>
    <w:rsid w:val="005C400B"/>
    <w:rPr>
      <w:color w:val="800080"/>
      <w:u w:val="single"/>
    </w:rPr>
  </w:style>
  <w:style w:type="paragraph" w:styleId="prastasiniatinklio">
    <w:name w:val="Normal (Web)"/>
    <w:basedOn w:val="prastasis"/>
    <w:rsid w:val="005C400B"/>
    <w:pPr>
      <w:suppressAutoHyphens/>
      <w:autoSpaceDE w:val="0"/>
      <w:spacing w:before="100" w:after="100"/>
    </w:pPr>
    <w:rPr>
      <w:szCs w:val="24"/>
    </w:rPr>
  </w:style>
  <w:style w:type="paragraph" w:styleId="Puslapioinaostekstas">
    <w:name w:val="footnote text"/>
    <w:aliases w:val="Footnote"/>
    <w:basedOn w:val="prastasis"/>
    <w:link w:val="PuslapioinaostekstasDiagrama2"/>
    <w:rsid w:val="005C400B"/>
    <w:pPr>
      <w:suppressAutoHyphens/>
      <w:autoSpaceDE w:val="0"/>
    </w:pPr>
  </w:style>
  <w:style w:type="character" w:customStyle="1" w:styleId="PuslapioinaostekstasDiagrama2">
    <w:name w:val="Puslapio išnašos tekstas Diagrama2"/>
    <w:aliases w:val="Footnote Diagrama2"/>
    <w:link w:val="Puslapioinaostekstas"/>
    <w:locked/>
    <w:rsid w:val="005C400B"/>
    <w:rPr>
      <w:rFonts w:ascii="Arial" w:hAnsi="Arial" w:cs="Arial"/>
      <w:sz w:val="20"/>
    </w:rPr>
  </w:style>
  <w:style w:type="character" w:customStyle="1" w:styleId="PuslapioinaostekstasDiagrama">
    <w:name w:val="Puslapio išnašos tekstas Diagrama"/>
    <w:aliases w:val="Footnote Diagrama"/>
    <w:rsid w:val="005C400B"/>
    <w:rPr>
      <w:sz w:val="20"/>
    </w:rPr>
  </w:style>
  <w:style w:type="paragraph" w:styleId="Komentarotekstas">
    <w:name w:val="annotation text"/>
    <w:basedOn w:val="prastasis"/>
    <w:link w:val="KomentarotekstasDiagrama1"/>
    <w:rsid w:val="005C400B"/>
    <w:pPr>
      <w:widowControl w:val="0"/>
      <w:suppressAutoHyphens/>
      <w:autoSpaceDE w:val="0"/>
    </w:pPr>
  </w:style>
  <w:style w:type="character" w:customStyle="1" w:styleId="KomentarotekstasDiagrama1">
    <w:name w:val="Komentaro tekstas Diagrama1"/>
    <w:link w:val="Komentarotekstas"/>
    <w:locked/>
    <w:rsid w:val="005C400B"/>
    <w:rPr>
      <w:rFonts w:ascii="Arial" w:hAnsi="Arial" w:cs="Arial"/>
      <w:sz w:val="20"/>
    </w:rPr>
  </w:style>
  <w:style w:type="character" w:customStyle="1" w:styleId="KomentarotekstasDiagrama">
    <w:name w:val="Komentaro tekstas Diagrama"/>
    <w:rsid w:val="005C400B"/>
    <w:rPr>
      <w:sz w:val="20"/>
    </w:rPr>
  </w:style>
  <w:style w:type="paragraph" w:styleId="Antrats">
    <w:name w:val="header"/>
    <w:aliases w:val="Char,Diagrama"/>
    <w:basedOn w:val="prastasis"/>
    <w:link w:val="AntratsDiagrama2"/>
    <w:rsid w:val="005C400B"/>
    <w:pPr>
      <w:keepLines/>
      <w:widowControl w:val="0"/>
      <w:suppressAutoHyphens/>
      <w:autoSpaceDE w:val="0"/>
      <w:jc w:val="both"/>
    </w:pPr>
    <w:rPr>
      <w:b/>
      <w:bCs/>
      <w:i/>
      <w:iCs/>
    </w:rPr>
  </w:style>
  <w:style w:type="character" w:customStyle="1" w:styleId="AntratsDiagrama2">
    <w:name w:val="Antraštės Diagrama2"/>
    <w:aliases w:val="Char Diagrama2,Diagrama Diagrama2"/>
    <w:link w:val="Antrats"/>
    <w:locked/>
    <w:rsid w:val="005C400B"/>
    <w:rPr>
      <w:rFonts w:ascii="Arial" w:hAnsi="Arial" w:cs="Arial"/>
      <w:b/>
      <w:bCs/>
      <w:i/>
      <w:iCs/>
      <w:sz w:val="20"/>
    </w:rPr>
  </w:style>
  <w:style w:type="character" w:customStyle="1" w:styleId="AntratsDiagrama">
    <w:name w:val="Antraštės Diagrama"/>
    <w:aliases w:val="Char Diagrama,Diagrama Diagrama"/>
    <w:basedOn w:val="Numatytasispastraiposriftas"/>
    <w:rsid w:val="005C400B"/>
  </w:style>
  <w:style w:type="paragraph" w:styleId="Porat">
    <w:name w:val="footer"/>
    <w:basedOn w:val="prastasis"/>
    <w:link w:val="PoratDiagrama1"/>
    <w:rsid w:val="005C400B"/>
    <w:pPr>
      <w:suppressAutoHyphens/>
      <w:autoSpaceDE w:val="0"/>
    </w:pPr>
    <w:rPr>
      <w:szCs w:val="24"/>
    </w:rPr>
  </w:style>
  <w:style w:type="character" w:customStyle="1" w:styleId="PoratDiagrama1">
    <w:name w:val="Poraštė Diagrama1"/>
    <w:link w:val="Porat"/>
    <w:locked/>
    <w:rsid w:val="005C400B"/>
    <w:rPr>
      <w:rFonts w:ascii="Arial" w:hAnsi="Arial" w:cs="Arial"/>
      <w:sz w:val="20"/>
      <w:szCs w:val="24"/>
    </w:rPr>
  </w:style>
  <w:style w:type="character" w:customStyle="1" w:styleId="PoratDiagrama">
    <w:name w:val="Poraštė Diagrama"/>
    <w:basedOn w:val="Numatytasispastraiposriftas"/>
    <w:rsid w:val="005C400B"/>
  </w:style>
  <w:style w:type="paragraph" w:styleId="Antrat">
    <w:name w:val="caption"/>
    <w:basedOn w:val="prastasis"/>
    <w:qFormat/>
    <w:rsid w:val="005C400B"/>
    <w:pPr>
      <w:widowControl w:val="0"/>
      <w:suppressLineNumbers/>
      <w:suppressAutoHyphens/>
      <w:autoSpaceDE w:val="0"/>
      <w:spacing w:before="120" w:after="120"/>
    </w:pPr>
    <w:rPr>
      <w:rFonts w:cs="Lucida Sans"/>
      <w:i/>
      <w:iCs/>
      <w:szCs w:val="24"/>
    </w:rPr>
  </w:style>
  <w:style w:type="paragraph" w:styleId="Dokumentoinaostekstas">
    <w:name w:val="endnote text"/>
    <w:basedOn w:val="prastasis"/>
    <w:link w:val="DokumentoinaostekstasDiagrama1"/>
    <w:rsid w:val="005C400B"/>
    <w:pPr>
      <w:suppressAutoHyphens/>
      <w:autoSpaceDE w:val="0"/>
    </w:pPr>
  </w:style>
  <w:style w:type="character" w:customStyle="1" w:styleId="DokumentoinaostekstasDiagrama1">
    <w:name w:val="Dokumento išnašos tekstas Diagrama1"/>
    <w:link w:val="Dokumentoinaostekstas"/>
    <w:locked/>
    <w:rsid w:val="005C400B"/>
    <w:rPr>
      <w:rFonts w:ascii="Arial" w:hAnsi="Arial" w:cs="Arial"/>
      <w:sz w:val="20"/>
    </w:rPr>
  </w:style>
  <w:style w:type="character" w:customStyle="1" w:styleId="DokumentoinaostekstasDiagrama">
    <w:name w:val="Dokumento išnašos tekstas Diagrama"/>
    <w:rsid w:val="005C400B"/>
    <w:rPr>
      <w:sz w:val="20"/>
    </w:rPr>
  </w:style>
  <w:style w:type="paragraph" w:styleId="Pagrindinistekstas">
    <w:name w:val="Body Text"/>
    <w:basedOn w:val="prastasis"/>
    <w:link w:val="PagrindinistekstasDiagrama1"/>
    <w:rsid w:val="005C400B"/>
    <w:pPr>
      <w:suppressAutoHyphens/>
      <w:autoSpaceDE w:val="0"/>
      <w:spacing w:after="120"/>
    </w:pPr>
    <w:rPr>
      <w:szCs w:val="24"/>
    </w:rPr>
  </w:style>
  <w:style w:type="character" w:customStyle="1" w:styleId="PagrindinistekstasDiagrama1">
    <w:name w:val="Pagrindinis tekstas Diagrama1"/>
    <w:link w:val="Pagrindinistekstas"/>
    <w:locked/>
    <w:rsid w:val="005C400B"/>
    <w:rPr>
      <w:rFonts w:ascii="Arial" w:hAnsi="Arial" w:cs="Arial"/>
      <w:sz w:val="20"/>
      <w:szCs w:val="24"/>
    </w:rPr>
  </w:style>
  <w:style w:type="character" w:customStyle="1" w:styleId="PagrindinistekstasDiagrama">
    <w:name w:val="Pagrindinis tekstas Diagrama"/>
    <w:basedOn w:val="Numatytasispastraiposriftas"/>
    <w:rsid w:val="005C400B"/>
  </w:style>
  <w:style w:type="paragraph" w:styleId="Sraas">
    <w:name w:val="List"/>
    <w:basedOn w:val="Pagrindinistekstas"/>
    <w:rsid w:val="005C400B"/>
    <w:rPr>
      <w:rFonts w:cs="Lucida Sans"/>
    </w:rPr>
  </w:style>
  <w:style w:type="paragraph" w:styleId="Pagrindiniotekstotrauka">
    <w:name w:val="Body Text Indent"/>
    <w:basedOn w:val="prastasis"/>
    <w:link w:val="PagrindiniotekstotraukaDiagrama1"/>
    <w:rsid w:val="005C400B"/>
    <w:pPr>
      <w:suppressAutoHyphens/>
      <w:autoSpaceDE w:val="0"/>
      <w:spacing w:after="120"/>
      <w:ind w:left="283"/>
    </w:pPr>
    <w:rPr>
      <w:szCs w:val="24"/>
    </w:rPr>
  </w:style>
  <w:style w:type="character" w:customStyle="1" w:styleId="PagrindiniotekstotraukaDiagrama1">
    <w:name w:val="Pagrindinio teksto įtrauka Diagrama1"/>
    <w:link w:val="Pagrindiniotekstotrauka"/>
    <w:locked/>
    <w:rsid w:val="005C400B"/>
    <w:rPr>
      <w:rFonts w:ascii="Arial" w:hAnsi="Arial" w:cs="Arial"/>
      <w:sz w:val="20"/>
      <w:szCs w:val="24"/>
    </w:rPr>
  </w:style>
  <w:style w:type="character" w:customStyle="1" w:styleId="PagrindiniotekstotraukaDiagrama">
    <w:name w:val="Pagrindinio teksto įtrauka Diagrama"/>
    <w:basedOn w:val="Numatytasispastraiposriftas"/>
    <w:rsid w:val="005C400B"/>
  </w:style>
  <w:style w:type="paragraph" w:styleId="Paantrat">
    <w:name w:val="Subtitle"/>
    <w:basedOn w:val="prastasis"/>
    <w:next w:val="Pagrindinistekstas"/>
    <w:link w:val="PaantratDiagrama1"/>
    <w:qFormat/>
    <w:rsid w:val="005C400B"/>
    <w:pPr>
      <w:suppressAutoHyphens/>
      <w:autoSpaceDN w:val="0"/>
    </w:pPr>
    <w:rPr>
      <w:b/>
      <w:sz w:val="22"/>
    </w:rPr>
  </w:style>
  <w:style w:type="character" w:customStyle="1" w:styleId="PaantratDiagrama1">
    <w:name w:val="Paantraštė Diagrama1"/>
    <w:link w:val="Paantrat"/>
    <w:rsid w:val="005C400B"/>
    <w:rPr>
      <w:rFonts w:ascii="Arial" w:hAnsi="Arial" w:cs="Arial"/>
      <w:b/>
      <w:sz w:val="22"/>
    </w:rPr>
  </w:style>
  <w:style w:type="paragraph" w:styleId="Debesliotekstas">
    <w:name w:val="Balloon Text"/>
    <w:basedOn w:val="prastasis"/>
    <w:link w:val="DebesliotekstasDiagrama1"/>
    <w:rsid w:val="005C400B"/>
    <w:pPr>
      <w:suppressAutoHyphens/>
      <w:autoSpaceDE w:val="0"/>
    </w:pPr>
    <w:rPr>
      <w:rFonts w:ascii="Tahoma" w:hAnsi="Tahoma" w:cs="Tahoma"/>
      <w:sz w:val="16"/>
      <w:szCs w:val="16"/>
    </w:rPr>
  </w:style>
  <w:style w:type="character" w:customStyle="1" w:styleId="DebesliotekstasDiagrama1">
    <w:name w:val="Debesėlio tekstas Diagrama1"/>
    <w:link w:val="Debesliotekstas"/>
    <w:locked/>
    <w:rsid w:val="005C400B"/>
    <w:rPr>
      <w:rFonts w:ascii="Tahoma" w:hAnsi="Tahoma" w:cs="Tahoma"/>
      <w:sz w:val="16"/>
      <w:szCs w:val="16"/>
    </w:rPr>
  </w:style>
  <w:style w:type="character" w:customStyle="1" w:styleId="DebesliotekstasDiagrama">
    <w:name w:val="Debesėlio tekstas Diagrama"/>
    <w:rsid w:val="005C400B"/>
    <w:rPr>
      <w:rFonts w:ascii="Tahoma" w:hAnsi="Tahoma" w:cs="Tahoma"/>
      <w:sz w:val="16"/>
      <w:szCs w:val="16"/>
    </w:rPr>
  </w:style>
  <w:style w:type="paragraph" w:customStyle="1" w:styleId="Pataisymai1">
    <w:name w:val="Pataisymai1"/>
    <w:rsid w:val="005C400B"/>
    <w:pPr>
      <w:suppressAutoHyphens/>
      <w:autoSpaceDN w:val="0"/>
    </w:pPr>
    <w:rPr>
      <w:szCs w:val="24"/>
    </w:rPr>
  </w:style>
  <w:style w:type="paragraph" w:customStyle="1" w:styleId="Sraopastraipa1">
    <w:name w:val="Sąrašo pastraipa1"/>
    <w:basedOn w:val="prastasis"/>
    <w:rsid w:val="005C400B"/>
    <w:pPr>
      <w:suppressAutoHyphens/>
      <w:autoSpaceDN w:val="0"/>
      <w:ind w:left="720"/>
      <w:contextualSpacing/>
    </w:pPr>
    <w:rPr>
      <w:szCs w:val="24"/>
    </w:rPr>
  </w:style>
  <w:style w:type="paragraph" w:customStyle="1" w:styleId="Heading">
    <w:name w:val="Heading"/>
    <w:basedOn w:val="prastasis"/>
    <w:next w:val="Pagrindinistekstas"/>
    <w:rsid w:val="005C400B"/>
    <w:pPr>
      <w:suppressAutoHyphens/>
      <w:autoSpaceDE w:val="0"/>
      <w:jc w:val="center"/>
    </w:pPr>
    <w:rPr>
      <w:b/>
      <w:bCs/>
      <w:caps/>
      <w:szCs w:val="24"/>
    </w:rPr>
  </w:style>
  <w:style w:type="paragraph" w:customStyle="1" w:styleId="Index">
    <w:name w:val="Index"/>
    <w:basedOn w:val="prastasis"/>
    <w:rsid w:val="005C400B"/>
    <w:pPr>
      <w:widowControl w:val="0"/>
      <w:suppressLineNumbers/>
      <w:suppressAutoHyphens/>
      <w:autoSpaceDE w:val="0"/>
    </w:pPr>
    <w:rPr>
      <w:rFonts w:cs="Lucida Sans"/>
      <w:szCs w:val="24"/>
    </w:rPr>
  </w:style>
  <w:style w:type="paragraph" w:customStyle="1" w:styleId="Antrat20">
    <w:name w:val="Antraštė2"/>
    <w:basedOn w:val="prastasis"/>
    <w:rsid w:val="005C400B"/>
    <w:pPr>
      <w:widowControl w:val="0"/>
      <w:suppressLineNumbers/>
      <w:suppressAutoHyphens/>
      <w:autoSpaceDE w:val="0"/>
      <w:spacing w:before="120" w:after="120"/>
    </w:pPr>
    <w:rPr>
      <w:rFonts w:cs="Lucida Sans"/>
      <w:i/>
      <w:iCs/>
      <w:szCs w:val="24"/>
    </w:rPr>
  </w:style>
  <w:style w:type="paragraph" w:customStyle="1" w:styleId="ISTATYMAS">
    <w:name w:val="ISTATYMAS"/>
    <w:basedOn w:val="prastasis"/>
    <w:rsid w:val="005C400B"/>
    <w:pPr>
      <w:keepLines/>
      <w:suppressAutoHyphens/>
      <w:autoSpaceDE w:val="0"/>
      <w:spacing w:line="288" w:lineRule="auto"/>
      <w:jc w:val="center"/>
    </w:pPr>
    <w:rPr>
      <w:color w:val="000000"/>
    </w:rPr>
  </w:style>
  <w:style w:type="paragraph" w:customStyle="1" w:styleId="Pavadinimas1">
    <w:name w:val="Pavadinimas1"/>
    <w:basedOn w:val="prastasis"/>
    <w:rsid w:val="005C400B"/>
    <w:pPr>
      <w:keepLines/>
      <w:suppressAutoHyphens/>
      <w:autoSpaceDE w:val="0"/>
      <w:spacing w:line="288" w:lineRule="auto"/>
      <w:ind w:left="850"/>
    </w:pPr>
    <w:rPr>
      <w:b/>
      <w:bCs/>
      <w:caps/>
      <w:color w:val="000000"/>
      <w:sz w:val="22"/>
      <w:szCs w:val="22"/>
    </w:rPr>
  </w:style>
  <w:style w:type="paragraph" w:customStyle="1" w:styleId="Hyperlink1">
    <w:name w:val="Hyperlink1"/>
    <w:basedOn w:val="prastasis"/>
    <w:rsid w:val="005C400B"/>
    <w:pPr>
      <w:suppressAutoHyphens/>
      <w:autoSpaceDE w:val="0"/>
      <w:spacing w:line="288" w:lineRule="auto"/>
      <w:ind w:firstLine="312"/>
      <w:jc w:val="both"/>
    </w:pPr>
    <w:rPr>
      <w:color w:val="000000"/>
    </w:rPr>
  </w:style>
  <w:style w:type="paragraph" w:customStyle="1" w:styleId="Prezidentas">
    <w:name w:val="Prezidentas"/>
    <w:basedOn w:val="prastasis"/>
    <w:rsid w:val="005C400B"/>
    <w:pPr>
      <w:suppressAutoHyphens/>
      <w:autoSpaceDE w:val="0"/>
      <w:spacing w:line="288" w:lineRule="auto"/>
    </w:pPr>
    <w:rPr>
      <w:caps/>
      <w:color w:val="000000"/>
    </w:rPr>
  </w:style>
  <w:style w:type="paragraph" w:customStyle="1" w:styleId="Linija">
    <w:name w:val="Linija"/>
    <w:basedOn w:val="prastasis"/>
    <w:rsid w:val="005C400B"/>
    <w:pPr>
      <w:suppressAutoHyphens/>
      <w:autoSpaceDE w:val="0"/>
      <w:spacing w:line="288" w:lineRule="auto"/>
      <w:jc w:val="center"/>
    </w:pPr>
    <w:rPr>
      <w:color w:val="000000"/>
      <w:sz w:val="12"/>
      <w:szCs w:val="12"/>
    </w:rPr>
  </w:style>
  <w:style w:type="paragraph" w:customStyle="1" w:styleId="Patvirtinta">
    <w:name w:val="Patvirtinta"/>
    <w:basedOn w:val="prastasis"/>
    <w:rsid w:val="005C400B"/>
    <w:pPr>
      <w:keepLines/>
      <w:suppressAutoHyphens/>
      <w:autoSpaceDE w:val="0"/>
      <w:spacing w:line="288" w:lineRule="auto"/>
      <w:ind w:left="5953"/>
    </w:pPr>
    <w:rPr>
      <w:color w:val="000000"/>
    </w:rPr>
  </w:style>
  <w:style w:type="paragraph" w:customStyle="1" w:styleId="CentrBold">
    <w:name w:val="CentrBold"/>
    <w:basedOn w:val="prastasis"/>
    <w:rsid w:val="005C400B"/>
    <w:pPr>
      <w:keepLines/>
      <w:suppressAutoHyphens/>
      <w:autoSpaceDE w:val="0"/>
      <w:spacing w:line="288" w:lineRule="auto"/>
      <w:jc w:val="center"/>
    </w:pPr>
    <w:rPr>
      <w:b/>
      <w:bCs/>
      <w:caps/>
      <w:color w:val="000000"/>
    </w:rPr>
  </w:style>
  <w:style w:type="paragraph" w:customStyle="1" w:styleId="CentrBoldm">
    <w:name w:val="CentrBoldm"/>
    <w:basedOn w:val="CentrBold"/>
    <w:rsid w:val="005C400B"/>
    <w:rPr>
      <w:caps w:val="0"/>
    </w:rPr>
  </w:style>
  <w:style w:type="paragraph" w:customStyle="1" w:styleId="normaltext">
    <w:name w:val="normal text"/>
    <w:basedOn w:val="prastasis"/>
    <w:next w:val="prastasis"/>
    <w:rsid w:val="005C400B"/>
    <w:pPr>
      <w:suppressAutoHyphens/>
      <w:autoSpaceDN w:val="0"/>
      <w:spacing w:after="200" w:line="276" w:lineRule="auto"/>
    </w:pPr>
    <w:rPr>
      <w:rFonts w:ascii="Calibri" w:hAnsi="Calibri" w:cs="Calibri"/>
      <w:sz w:val="22"/>
      <w:szCs w:val="22"/>
    </w:rPr>
  </w:style>
  <w:style w:type="paragraph" w:customStyle="1" w:styleId="Komentarotekstas1">
    <w:name w:val="Komentaro tekstas1"/>
    <w:basedOn w:val="prastasis"/>
    <w:rsid w:val="005C400B"/>
    <w:pPr>
      <w:suppressAutoHyphens/>
      <w:autoSpaceDE w:val="0"/>
    </w:pPr>
  </w:style>
  <w:style w:type="paragraph" w:customStyle="1" w:styleId="Antrat10">
    <w:name w:val="Antraštė1"/>
    <w:basedOn w:val="prastasis"/>
    <w:next w:val="prastasis"/>
    <w:rsid w:val="005C400B"/>
    <w:pPr>
      <w:suppressAutoHyphens/>
      <w:autoSpaceDE w:val="0"/>
    </w:pPr>
    <w:rPr>
      <w:b/>
      <w:bCs/>
    </w:rPr>
  </w:style>
  <w:style w:type="paragraph" w:customStyle="1" w:styleId="Pagrindinistekstas21">
    <w:name w:val="Pagrindinis tekstas 21"/>
    <w:basedOn w:val="prastasis"/>
    <w:rsid w:val="005C400B"/>
    <w:pPr>
      <w:suppressAutoHyphens/>
      <w:autoSpaceDN w:val="0"/>
      <w:jc w:val="center"/>
    </w:pPr>
    <w:rPr>
      <w:b/>
      <w:sz w:val="22"/>
      <w:szCs w:val="24"/>
    </w:rPr>
  </w:style>
  <w:style w:type="paragraph" w:customStyle="1" w:styleId="Pagrindinistekstas31">
    <w:name w:val="Pagrindinis tekstas 31"/>
    <w:basedOn w:val="prastasis"/>
    <w:rsid w:val="005C400B"/>
    <w:pPr>
      <w:widowControl w:val="0"/>
      <w:suppressAutoHyphens/>
      <w:autoSpaceDE w:val="0"/>
      <w:spacing w:after="120"/>
    </w:pPr>
    <w:rPr>
      <w:sz w:val="16"/>
      <w:szCs w:val="16"/>
    </w:rPr>
  </w:style>
  <w:style w:type="paragraph" w:customStyle="1" w:styleId="Pagrindiniotekstotrauka21">
    <w:name w:val="Pagrindinio teksto įtrauka 21"/>
    <w:basedOn w:val="prastasis"/>
    <w:rsid w:val="005C400B"/>
    <w:pPr>
      <w:widowControl w:val="0"/>
      <w:suppressAutoHyphens/>
      <w:autoSpaceDE w:val="0"/>
      <w:spacing w:after="120" w:line="480" w:lineRule="auto"/>
      <w:ind w:left="283"/>
    </w:pPr>
  </w:style>
  <w:style w:type="paragraph" w:customStyle="1" w:styleId="Pagrindiniotekstotrauka31">
    <w:name w:val="Pagrindinio teksto įtrauka 31"/>
    <w:basedOn w:val="prastasis"/>
    <w:rsid w:val="005C400B"/>
    <w:pPr>
      <w:suppressAutoHyphens/>
      <w:autoSpaceDE w:val="0"/>
      <w:spacing w:after="120"/>
      <w:ind w:left="283"/>
    </w:pPr>
    <w:rPr>
      <w:sz w:val="16"/>
      <w:szCs w:val="16"/>
    </w:rPr>
  </w:style>
  <w:style w:type="paragraph" w:customStyle="1" w:styleId="Tekstoblokas1">
    <w:name w:val="Teksto blokas1"/>
    <w:basedOn w:val="prastasis"/>
    <w:rsid w:val="005C400B"/>
    <w:pPr>
      <w:suppressAutoHyphens/>
      <w:autoSpaceDN w:val="0"/>
      <w:spacing w:line="360" w:lineRule="auto"/>
      <w:ind w:left="-709" w:right="-1327"/>
      <w:jc w:val="both"/>
    </w:pPr>
    <w:rPr>
      <w:szCs w:val="24"/>
    </w:rPr>
  </w:style>
  <w:style w:type="paragraph" w:customStyle="1" w:styleId="Dokumentostruktra1">
    <w:name w:val="Dokumento struktūra1"/>
    <w:basedOn w:val="prastasis"/>
    <w:rsid w:val="005C400B"/>
    <w:pPr>
      <w:suppressAutoHyphens/>
      <w:autoSpaceDE w:val="0"/>
    </w:pPr>
    <w:rPr>
      <w:rFonts w:ascii="Tahoma" w:hAnsi="Tahoma" w:cs="Tahoma"/>
    </w:rPr>
  </w:style>
  <w:style w:type="paragraph" w:customStyle="1" w:styleId="Paprastasistekstas1">
    <w:name w:val="Paprastasis tekstas1"/>
    <w:basedOn w:val="prastasis"/>
    <w:rsid w:val="005C400B"/>
    <w:pPr>
      <w:suppressAutoHyphens/>
      <w:autoSpaceDN w:val="0"/>
    </w:pPr>
    <w:rPr>
      <w:rFonts w:ascii="Courier New" w:hAnsi="Courier New" w:cs="Courier New"/>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5C400B"/>
    <w:pPr>
      <w:suppressAutoHyphens/>
      <w:autoSpaceDN w:val="0"/>
      <w:spacing w:after="160" w:line="240" w:lineRule="exact"/>
    </w:pPr>
    <w:rPr>
      <w:rFonts w:ascii="Tahoma" w:hAnsi="Tahoma" w:cs="Tahoma"/>
    </w:rPr>
  </w:style>
  <w:style w:type="paragraph" w:customStyle="1" w:styleId="Text4">
    <w:name w:val="Text 4"/>
    <w:basedOn w:val="prastasis"/>
    <w:rsid w:val="005C400B"/>
    <w:pPr>
      <w:suppressAutoHyphens/>
      <w:autoSpaceDE w:val="0"/>
      <w:spacing w:after="240"/>
      <w:ind w:left="840"/>
      <w:jc w:val="both"/>
    </w:pPr>
    <w:rPr>
      <w:szCs w:val="24"/>
    </w:rPr>
  </w:style>
  <w:style w:type="paragraph" w:customStyle="1" w:styleId="num1Diagrama">
    <w:name w:val="num1 Diagrama"/>
    <w:basedOn w:val="prastasis"/>
    <w:rsid w:val="005C400B"/>
    <w:pPr>
      <w:suppressAutoHyphens/>
      <w:autoSpaceDE w:val="0"/>
      <w:ind w:left="-10"/>
      <w:jc w:val="both"/>
    </w:pPr>
  </w:style>
  <w:style w:type="paragraph" w:customStyle="1" w:styleId="num2">
    <w:name w:val="num2"/>
    <w:basedOn w:val="prastasis"/>
    <w:rsid w:val="005C400B"/>
    <w:pPr>
      <w:suppressAutoHyphens/>
      <w:autoSpaceDE w:val="0"/>
      <w:ind w:left="698"/>
      <w:jc w:val="both"/>
    </w:p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rsid w:val="005C400B"/>
    <w:pPr>
      <w:suppressAutoHyphens/>
      <w:autoSpaceDN w:val="0"/>
      <w:spacing w:after="160" w:line="240" w:lineRule="exact"/>
    </w:pPr>
    <w:rPr>
      <w:rFonts w:ascii="Tahoma" w:hAnsi="Tahoma" w:cs="Tahoma"/>
    </w:rPr>
  </w:style>
  <w:style w:type="paragraph" w:customStyle="1" w:styleId="num3diagrama">
    <w:name w:val="num3diagrama"/>
    <w:basedOn w:val="prastasis"/>
    <w:rsid w:val="005C400B"/>
    <w:pPr>
      <w:suppressAutoHyphens/>
      <w:autoSpaceDN w:val="0"/>
      <w:ind w:left="971" w:firstLine="1156"/>
      <w:jc w:val="both"/>
    </w:pPr>
  </w:style>
  <w:style w:type="paragraph" w:customStyle="1" w:styleId="num1diagrama0">
    <w:name w:val="num1diagrama"/>
    <w:basedOn w:val="prastasis"/>
    <w:rsid w:val="005C400B"/>
    <w:pPr>
      <w:suppressAutoHyphens/>
      <w:autoSpaceDN w:val="0"/>
      <w:jc w:val="both"/>
    </w:pPr>
  </w:style>
  <w:style w:type="paragraph" w:customStyle="1" w:styleId="Punktas">
    <w:name w:val="Punktas"/>
    <w:basedOn w:val="Pagrindiniotekstotrauka"/>
    <w:rsid w:val="005C400B"/>
    <w:pPr>
      <w:autoSpaceDE/>
      <w:autoSpaceDN w:val="0"/>
      <w:spacing w:before="60" w:after="60"/>
      <w:ind w:left="360"/>
      <w:jc w:val="both"/>
    </w:pPr>
  </w:style>
  <w:style w:type="paragraph" w:customStyle="1" w:styleId="Papunktis">
    <w:name w:val="Papunktis"/>
    <w:basedOn w:val="Pagrindiniotekstotrauka"/>
    <w:rsid w:val="005C400B"/>
    <w:pPr>
      <w:autoSpaceDE/>
      <w:autoSpaceDN w:val="0"/>
      <w:spacing w:after="0"/>
      <w:ind w:left="0"/>
      <w:jc w:val="both"/>
    </w:pPr>
  </w:style>
  <w:style w:type="paragraph" w:customStyle="1" w:styleId="NormalWeb1">
    <w:name w:val="Normal (Web)1"/>
    <w:basedOn w:val="prastasis"/>
    <w:rsid w:val="005C400B"/>
    <w:pPr>
      <w:suppressAutoHyphens/>
      <w:autoSpaceDE w:val="0"/>
      <w:spacing w:before="100" w:after="100"/>
    </w:pPr>
  </w:style>
  <w:style w:type="paragraph" w:customStyle="1" w:styleId="stiliusantrat112pt">
    <w:name w:val="stiliusantrat112pt"/>
    <w:basedOn w:val="prastasis"/>
    <w:rsid w:val="005C400B"/>
    <w:pPr>
      <w:keepNext/>
      <w:suppressAutoHyphens/>
      <w:autoSpaceDN w:val="0"/>
      <w:spacing w:before="240" w:after="60"/>
      <w:jc w:val="center"/>
    </w:pPr>
    <w:rPr>
      <w:b/>
      <w:bCs/>
      <w:caps/>
      <w:szCs w:val="24"/>
    </w:rPr>
  </w:style>
  <w:style w:type="paragraph" w:customStyle="1" w:styleId="TABLE---Normal">
    <w:name w:val="TABLE --- Normal"/>
    <w:basedOn w:val="prastasis"/>
    <w:rsid w:val="005C400B"/>
    <w:pPr>
      <w:suppressAutoHyphens/>
      <w:autoSpaceDN w:val="0"/>
      <w:snapToGrid w:val="0"/>
      <w:jc w:val="right"/>
    </w:pPr>
    <w:rPr>
      <w:rFonts w:eastAsia="Arial Unicode MS"/>
      <w:color w:val="000000"/>
      <w:szCs w:val="24"/>
    </w:rPr>
  </w:style>
  <w:style w:type="paragraph" w:customStyle="1" w:styleId="TABLE---List1">
    <w:name w:val="TABLE --- List1"/>
    <w:basedOn w:val="TABLE---Normal"/>
    <w:rsid w:val="005C400B"/>
    <w:pPr>
      <w:jc w:val="both"/>
    </w:p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rsid w:val="005C400B"/>
    <w:pPr>
      <w:suppressAutoHyphens/>
      <w:autoSpaceDN w:val="0"/>
      <w:spacing w:after="160" w:line="240" w:lineRule="exact"/>
    </w:pPr>
    <w:rPr>
      <w:rFonts w:ascii="Tahoma" w:hAnsi="Tahoma" w:cs="Tahoma"/>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rsid w:val="005C400B"/>
    <w:pPr>
      <w:suppressAutoHyphens/>
      <w:autoSpaceDN w:val="0"/>
      <w:spacing w:after="160" w:line="240" w:lineRule="exact"/>
    </w:pPr>
    <w:rPr>
      <w:rFonts w:ascii="Tahoma" w:hAnsi="Tahoma" w:cs="Tahoma"/>
    </w:rPr>
  </w:style>
  <w:style w:type="paragraph" w:customStyle="1" w:styleId="BalloonText1">
    <w:name w:val="Balloon Text1"/>
    <w:basedOn w:val="prastasis"/>
    <w:rsid w:val="005C400B"/>
    <w:pPr>
      <w:suppressAutoHyphens/>
      <w:autoSpaceDE w:val="0"/>
    </w:pPr>
    <w:rPr>
      <w:rFonts w:ascii="Tahoma" w:hAnsi="Tahoma" w:cs="Tahoma"/>
      <w:sz w:val="16"/>
      <w:szCs w:val="16"/>
    </w:rPr>
  </w:style>
  <w:style w:type="paragraph" w:customStyle="1" w:styleId="CharCharCharCharCharCharCharCharCharCharDiagramaDiagramaCharCharChar">
    <w:name w:val="Char Char Char Char Char Char Char Char Char Char Diagrama Diagrama Char Char Char"/>
    <w:basedOn w:val="prastasis"/>
    <w:rsid w:val="005C400B"/>
    <w:pPr>
      <w:suppressAutoHyphens/>
      <w:autoSpaceDN w:val="0"/>
      <w:spacing w:after="160" w:line="240" w:lineRule="exact"/>
    </w:pPr>
    <w:rPr>
      <w:rFonts w:ascii="Tahoma" w:hAnsi="Tahoma" w:cs="Tahoma"/>
    </w:rPr>
  </w:style>
  <w:style w:type="paragraph" w:customStyle="1" w:styleId="CharCharDiagramaDiagrama1CharCharDiagramaDiagramaCharCharDiagramaDiagrama">
    <w:name w:val="Char Char Diagrama Diagrama1 Char Char Diagrama Diagrama Char Char Diagrama Diagrama"/>
    <w:basedOn w:val="prastasis"/>
    <w:rsid w:val="005C400B"/>
    <w:pPr>
      <w:suppressAutoHyphens/>
      <w:autoSpaceDN w:val="0"/>
      <w:spacing w:after="160" w:line="240" w:lineRule="exact"/>
    </w:pPr>
    <w:rPr>
      <w:rFonts w:ascii="Tahoma" w:hAnsi="Tahoma" w:cs="Tahoma"/>
    </w:rPr>
  </w:style>
  <w:style w:type="paragraph" w:customStyle="1" w:styleId="NumPar1">
    <w:name w:val="NumPar 1"/>
    <w:basedOn w:val="prastasis"/>
    <w:next w:val="prastasis"/>
    <w:rsid w:val="005C400B"/>
    <w:pPr>
      <w:suppressAutoHyphens/>
      <w:autoSpaceDN w:val="0"/>
      <w:spacing w:before="120" w:after="120"/>
      <w:ind w:left="850" w:hanging="850"/>
      <w:jc w:val="both"/>
    </w:pPr>
  </w:style>
  <w:style w:type="paragraph" w:customStyle="1" w:styleId="Regulartext">
    <w:name w:val="Regular text"/>
    <w:basedOn w:val="prastasis"/>
    <w:rsid w:val="005C400B"/>
    <w:pPr>
      <w:suppressAutoHyphens/>
      <w:autoSpaceDN w:val="0"/>
      <w:spacing w:before="120" w:after="120"/>
      <w:ind w:left="142"/>
      <w:jc w:val="both"/>
    </w:pPr>
    <w:rPr>
      <w:rFonts w:ascii="Verdana" w:hAnsi="Verdana" w:cs="Verdana"/>
      <w:sz w:val="18"/>
    </w:rPr>
  </w:style>
  <w:style w:type="paragraph" w:customStyle="1" w:styleId="TABLE---Headingrow">
    <w:name w:val="TABLE --- Heading row"/>
    <w:basedOn w:val="TABLE---Normal"/>
    <w:rsid w:val="005C400B"/>
    <w:pPr>
      <w:jc w:val="center"/>
    </w:pPr>
    <w:rPr>
      <w:bCs/>
    </w:rPr>
  </w:style>
  <w:style w:type="paragraph" w:customStyle="1" w:styleId="TABLE---Data">
    <w:name w:val="TABLE --- Data"/>
    <w:basedOn w:val="TABLE---Normal"/>
    <w:rsid w:val="005C400B"/>
    <w:pPr>
      <w:spacing w:line="360" w:lineRule="auto"/>
      <w:jc w:val="center"/>
    </w:pPr>
  </w:style>
  <w:style w:type="paragraph" w:customStyle="1" w:styleId="Regular-Indented">
    <w:name w:val="Regular - Indented"/>
    <w:basedOn w:val="Regulartext"/>
    <w:rsid w:val="005C400B"/>
    <w:pPr>
      <w:spacing w:before="0" w:after="0" w:line="360" w:lineRule="auto"/>
      <w:ind w:left="0" w:firstLine="567"/>
    </w:pPr>
    <w:rPr>
      <w:rFonts w:ascii="Times New Roman" w:hAnsi="Times New Roman" w:cs="Times New Roman"/>
      <w:sz w:val="24"/>
      <w:szCs w:val="24"/>
    </w:rPr>
  </w:style>
  <w:style w:type="paragraph" w:customStyle="1" w:styleId="doubsign">
    <w:name w:val="doubsign"/>
    <w:basedOn w:val="prastasis"/>
    <w:rsid w:val="005C400B"/>
    <w:pPr>
      <w:suppressAutoHyphens/>
      <w:autoSpaceDN w:val="0"/>
      <w:spacing w:before="1200"/>
    </w:pPr>
    <w:rPr>
      <w:szCs w:val="24"/>
    </w:rPr>
  </w:style>
  <w:style w:type="paragraph" w:customStyle="1" w:styleId="text1">
    <w:name w:val="text1"/>
    <w:basedOn w:val="prastasis"/>
    <w:rsid w:val="005C400B"/>
    <w:pPr>
      <w:suppressAutoHyphens/>
      <w:autoSpaceDN w:val="0"/>
      <w:spacing w:after="240"/>
      <w:ind w:left="482"/>
      <w:jc w:val="both"/>
    </w:pPr>
    <w:rPr>
      <w:szCs w:val="24"/>
    </w:rPr>
  </w:style>
  <w:style w:type="paragraph" w:customStyle="1" w:styleId="Pagrindinistekstas1">
    <w:name w:val="Pagrindinis tekstas1"/>
    <w:rsid w:val="005C400B"/>
    <w:pPr>
      <w:suppressAutoHyphens/>
      <w:autoSpaceDE w:val="0"/>
      <w:ind w:firstLine="312"/>
      <w:jc w:val="both"/>
    </w:pPr>
    <w:rPr>
      <w:rFonts w:ascii="TimesLT" w:hAnsi="TimesLT"/>
    </w:rPr>
  </w:style>
  <w:style w:type="paragraph" w:customStyle="1" w:styleId="NormalWeb2">
    <w:name w:val="Normal (Web)2"/>
    <w:basedOn w:val="prastasis"/>
    <w:rsid w:val="005C400B"/>
    <w:pPr>
      <w:suppressAutoHyphens/>
      <w:autoSpaceDN w:val="0"/>
      <w:spacing w:before="100" w:after="100"/>
    </w:pPr>
    <w:rPr>
      <w:rFonts w:eastAsia="Arial Unicode MS"/>
      <w:color w:val="000000"/>
    </w:rPr>
  </w:style>
  <w:style w:type="paragraph" w:customStyle="1" w:styleId="heading1">
    <w:name w:val="heading1"/>
    <w:basedOn w:val="prastasis"/>
    <w:rsid w:val="005C400B"/>
    <w:pPr>
      <w:suppressAutoHyphens/>
      <w:autoSpaceDN w:val="0"/>
    </w:pPr>
    <w:rPr>
      <w:b/>
    </w:rPr>
  </w:style>
  <w:style w:type="paragraph" w:customStyle="1" w:styleId="num3Diagrama0">
    <w:name w:val="num3 Diagrama"/>
    <w:basedOn w:val="prastasis"/>
    <w:rsid w:val="005C400B"/>
    <w:pPr>
      <w:suppressAutoHyphens/>
      <w:autoSpaceDN w:val="0"/>
      <w:ind w:left="-180"/>
      <w:jc w:val="both"/>
    </w:pPr>
  </w:style>
  <w:style w:type="paragraph" w:customStyle="1" w:styleId="num4Diagrama">
    <w:name w:val="num4 Diagrama"/>
    <w:basedOn w:val="prastasis"/>
    <w:rsid w:val="005C400B"/>
    <w:pPr>
      <w:suppressAutoHyphens/>
      <w:autoSpaceDN w:val="0"/>
      <w:ind w:left="-436" w:firstLine="1156"/>
      <w:jc w:val="both"/>
    </w:pPr>
  </w:style>
  <w:style w:type="paragraph" w:customStyle="1" w:styleId="CommentSubject1">
    <w:name w:val="Comment Subject1"/>
    <w:basedOn w:val="Komentarotekstas1"/>
    <w:next w:val="Komentarotekstas1"/>
    <w:rsid w:val="005C400B"/>
    <w:rPr>
      <w:b/>
      <w:bCs/>
    </w:rPr>
  </w:style>
  <w:style w:type="paragraph" w:customStyle="1" w:styleId="text40">
    <w:name w:val="text4"/>
    <w:basedOn w:val="prastasis"/>
    <w:rsid w:val="005C400B"/>
    <w:pPr>
      <w:suppressAutoHyphens/>
      <w:autoSpaceDN w:val="0"/>
      <w:spacing w:after="240"/>
      <w:jc w:val="both"/>
    </w:pPr>
    <w:rPr>
      <w:szCs w:val="24"/>
    </w:rPr>
  </w:style>
  <w:style w:type="paragraph" w:customStyle="1" w:styleId="Poskirsnis">
    <w:name w:val="Poskirsnis"/>
    <w:basedOn w:val="prastasis"/>
    <w:next w:val="Punktas"/>
    <w:rsid w:val="005C400B"/>
    <w:pPr>
      <w:keepNext/>
      <w:keepLines/>
      <w:suppressAutoHyphens/>
      <w:autoSpaceDN w:val="0"/>
      <w:spacing w:before="120" w:after="120"/>
      <w:jc w:val="both"/>
    </w:pPr>
    <w:rPr>
      <w:b/>
      <w:szCs w:val="24"/>
    </w:rPr>
  </w:style>
  <w:style w:type="paragraph" w:customStyle="1" w:styleId="CharCharCharDiagramaDiagrama">
    <w:name w:val="Char Char Char Diagrama Diagrama"/>
    <w:basedOn w:val="prastasis"/>
    <w:rsid w:val="005C400B"/>
    <w:pPr>
      <w:suppressAutoHyphens/>
      <w:autoSpaceDN w:val="0"/>
      <w:spacing w:after="160" w:line="240" w:lineRule="exact"/>
    </w:pPr>
    <w:rPr>
      <w:rFonts w:ascii="Tahoma" w:hAnsi="Tahoma" w:cs="Tahoma"/>
    </w:rPr>
  </w:style>
  <w:style w:type="paragraph" w:customStyle="1" w:styleId="siaiptekstas">
    <w:name w:val="siaiptekstas"/>
    <w:basedOn w:val="prastasis"/>
    <w:rsid w:val="005C400B"/>
    <w:pPr>
      <w:keepNext/>
      <w:suppressAutoHyphens/>
      <w:autoSpaceDN w:val="0"/>
      <w:jc w:val="center"/>
    </w:pPr>
    <w:rPr>
      <w:szCs w:val="24"/>
    </w:rPr>
  </w:style>
  <w:style w:type="paragraph" w:customStyle="1" w:styleId="StiliusAntrat112pt0">
    <w:name w:val="Stilius Antraštė 1 + 12 pt"/>
    <w:basedOn w:val="Antrat1"/>
    <w:rsid w:val="005C400B"/>
    <w:pPr>
      <w:numPr>
        <w:numId w:val="0"/>
      </w:numPr>
      <w:autoSpaceDE/>
      <w:autoSpaceDN w:val="0"/>
      <w:ind w:firstLine="720"/>
      <w:jc w:val="center"/>
    </w:pPr>
    <w:rPr>
      <w:rFonts w:ascii="Times New Roman" w:hAnsi="Times New Roman" w:cs="Times New Roman"/>
      <w:bCs w:val="0"/>
      <w:caps/>
      <w:sz w:val="24"/>
      <w:szCs w:val="20"/>
    </w:rPr>
  </w:style>
  <w:style w:type="paragraph" w:customStyle="1" w:styleId="FootnoteTextFootnote">
    <w:name w:val="Footnote Text.Footnote"/>
    <w:basedOn w:val="prastasis"/>
    <w:rsid w:val="005C400B"/>
    <w:pPr>
      <w:suppressAutoHyphens/>
      <w:autoSpaceDE w:val="0"/>
    </w:pPr>
  </w:style>
  <w:style w:type="paragraph" w:customStyle="1" w:styleId="Skirsnis">
    <w:name w:val="Skirsnis"/>
    <w:basedOn w:val="prastasis"/>
    <w:rsid w:val="005C400B"/>
    <w:pPr>
      <w:keepNext/>
      <w:keepLines/>
      <w:suppressAutoHyphens/>
      <w:autoSpaceDN w:val="0"/>
      <w:spacing w:before="120" w:after="120"/>
      <w:jc w:val="center"/>
    </w:pPr>
    <w:rPr>
      <w:caps/>
      <w:szCs w:val="24"/>
    </w:rPr>
  </w:style>
  <w:style w:type="paragraph" w:customStyle="1" w:styleId="LIST--Simple1">
    <w:name w:val="LIST -- Simple 1"/>
    <w:basedOn w:val="prastasis"/>
    <w:rsid w:val="005C400B"/>
    <w:pPr>
      <w:suppressAutoHyphens/>
      <w:autoSpaceDN w:val="0"/>
      <w:ind w:firstLine="540"/>
    </w:pPr>
    <w:rPr>
      <w:b/>
      <w:szCs w:val="24"/>
    </w:rPr>
  </w:style>
  <w:style w:type="paragraph" w:customStyle="1" w:styleId="MAZAS">
    <w:name w:val="MAZAS"/>
    <w:basedOn w:val="prastasis"/>
    <w:rsid w:val="005C400B"/>
    <w:pPr>
      <w:suppressAutoHyphens/>
      <w:autoSpaceDE w:val="0"/>
      <w:spacing w:line="288" w:lineRule="auto"/>
      <w:ind w:firstLine="312"/>
      <w:jc w:val="both"/>
    </w:pPr>
    <w:rPr>
      <w:color w:val="000000"/>
      <w:sz w:val="8"/>
      <w:szCs w:val="8"/>
    </w:rPr>
  </w:style>
  <w:style w:type="paragraph" w:customStyle="1" w:styleId="BasicParagraph">
    <w:name w:val="[Basic Paragraph]"/>
    <w:basedOn w:val="prastasis"/>
    <w:rsid w:val="005C400B"/>
    <w:pPr>
      <w:suppressAutoHyphens/>
      <w:autoSpaceDE w:val="0"/>
      <w:spacing w:line="288" w:lineRule="auto"/>
    </w:pPr>
    <w:rPr>
      <w:color w:val="000000"/>
      <w:szCs w:val="24"/>
    </w:rPr>
  </w:style>
  <w:style w:type="paragraph" w:customStyle="1" w:styleId="Default">
    <w:name w:val="Default"/>
    <w:rsid w:val="005C400B"/>
    <w:pPr>
      <w:suppressAutoHyphens/>
      <w:autoSpaceDE w:val="0"/>
    </w:pPr>
    <w:rPr>
      <w:color w:val="000000"/>
      <w:szCs w:val="24"/>
    </w:rPr>
  </w:style>
  <w:style w:type="paragraph" w:customStyle="1" w:styleId="TableContents">
    <w:name w:val="Table Contents"/>
    <w:basedOn w:val="prastasis"/>
    <w:rsid w:val="005C400B"/>
    <w:pPr>
      <w:widowControl w:val="0"/>
      <w:suppressLineNumbers/>
      <w:suppressAutoHyphens/>
      <w:autoSpaceDE w:val="0"/>
    </w:pPr>
    <w:rPr>
      <w:szCs w:val="24"/>
    </w:rPr>
  </w:style>
  <w:style w:type="paragraph" w:customStyle="1" w:styleId="TableHeading">
    <w:name w:val="Table Heading"/>
    <w:basedOn w:val="TableContents"/>
    <w:rsid w:val="005C400B"/>
    <w:pPr>
      <w:jc w:val="center"/>
    </w:pPr>
    <w:rPr>
      <w:b/>
      <w:bCs/>
    </w:rPr>
  </w:style>
  <w:style w:type="paragraph" w:customStyle="1" w:styleId="Komentarotekstas2">
    <w:name w:val="Komentaro tekstas2"/>
    <w:basedOn w:val="prastasis"/>
    <w:rsid w:val="005C400B"/>
    <w:pPr>
      <w:autoSpaceDN w:val="0"/>
      <w:spacing w:after="160"/>
    </w:pPr>
    <w:rPr>
      <w:rFonts w:ascii="Calibri" w:eastAsia="Calibri" w:hAnsi="Calibri"/>
    </w:rPr>
  </w:style>
  <w:style w:type="paragraph" w:customStyle="1" w:styleId="Standard">
    <w:name w:val="Standard"/>
    <w:rsid w:val="005C400B"/>
    <w:pPr>
      <w:suppressAutoHyphens/>
      <w:autoSpaceDN w:val="0"/>
      <w:ind w:firstLine="720"/>
    </w:pPr>
    <w:rPr>
      <w:rFonts w:ascii="Arial" w:hAnsi="Arial"/>
    </w:rPr>
  </w:style>
  <w:style w:type="paragraph" w:customStyle="1" w:styleId="Skyriai1">
    <w:name w:val="Skyriai 1"/>
    <w:basedOn w:val="Antrat1"/>
    <w:rsid w:val="005C400B"/>
    <w:pPr>
      <w:widowControl w:val="0"/>
      <w:numPr>
        <w:numId w:val="0"/>
      </w:numPr>
      <w:jc w:val="center"/>
    </w:pPr>
    <w:rPr>
      <w:rFonts w:ascii="Times New Roman" w:hAnsi="Times New Roman" w:cs="Times New Roman"/>
      <w:caps/>
      <w:color w:val="00000A"/>
      <w:sz w:val="24"/>
    </w:rPr>
  </w:style>
  <w:style w:type="paragraph" w:customStyle="1" w:styleId="tajtip">
    <w:name w:val="tajtip"/>
    <w:rsid w:val="005C400B"/>
    <w:pPr>
      <w:suppressAutoHyphens/>
      <w:autoSpaceDN w:val="0"/>
      <w:spacing w:before="280" w:after="280"/>
    </w:pPr>
    <w:rPr>
      <w:rFonts w:cs="Lucida Sans"/>
      <w:color w:val="00000A"/>
      <w:szCs w:val="24"/>
      <w:lang w:bidi="hi-IN"/>
    </w:rPr>
  </w:style>
  <w:style w:type="paragraph" w:customStyle="1" w:styleId="text1cxsplast">
    <w:name w:val="text1cxsplast"/>
    <w:rsid w:val="005C400B"/>
    <w:pPr>
      <w:suppressAutoHyphens/>
      <w:autoSpaceDN w:val="0"/>
      <w:spacing w:before="280" w:after="280"/>
    </w:pPr>
    <w:rPr>
      <w:rFonts w:cs="Lucida Sans"/>
      <w:color w:val="00000A"/>
      <w:szCs w:val="24"/>
      <w:lang w:bidi="hi-IN"/>
    </w:rPr>
  </w:style>
  <w:style w:type="paragraph" w:customStyle="1" w:styleId="Pagrindinistekstas2">
    <w:name w:val="Pagrindinis tekstas2"/>
    <w:rsid w:val="005C400B"/>
    <w:pPr>
      <w:suppressAutoHyphens/>
      <w:autoSpaceDN w:val="0"/>
      <w:spacing w:line="288" w:lineRule="auto"/>
      <w:ind w:firstLine="312"/>
      <w:jc w:val="both"/>
    </w:pPr>
    <w:rPr>
      <w:rFonts w:cs="Lucida Sans"/>
      <w:color w:val="000000"/>
      <w:szCs w:val="24"/>
      <w:lang w:bidi="hi-IN"/>
    </w:rPr>
  </w:style>
  <w:style w:type="paragraph" w:customStyle="1" w:styleId="NoSpacing1">
    <w:name w:val="No Spacing1"/>
    <w:rsid w:val="005C400B"/>
    <w:pPr>
      <w:suppressAutoHyphens/>
      <w:autoSpaceDN w:val="0"/>
    </w:pPr>
    <w:rPr>
      <w:rFonts w:ascii="Calibri" w:eastAsia="Calibri" w:hAnsi="Calibri" w:cs="Liberation Serif"/>
      <w:color w:val="00000A"/>
      <w:kern w:val="2"/>
      <w:sz w:val="22"/>
      <w:szCs w:val="24"/>
      <w:lang w:bidi="hi-IN"/>
    </w:rPr>
  </w:style>
  <w:style w:type="paragraph" w:customStyle="1" w:styleId="CharCharDiagramaCharChar">
    <w:name w:val="Char Char Diagrama Char Char"/>
    <w:rsid w:val="005C400B"/>
    <w:pPr>
      <w:suppressAutoHyphens/>
      <w:autoSpaceDN w:val="0"/>
      <w:spacing w:after="160" w:line="240" w:lineRule="exact"/>
    </w:pPr>
    <w:rPr>
      <w:rFonts w:ascii="Tahoma" w:hAnsi="Tahoma" w:cs="Lucida Sans"/>
      <w:color w:val="00000A"/>
      <w:szCs w:val="24"/>
      <w:lang w:bidi="hi-IN"/>
    </w:rPr>
  </w:style>
  <w:style w:type="paragraph" w:customStyle="1" w:styleId="Tekstas">
    <w:name w:val="Tekstas"/>
    <w:rsid w:val="005C400B"/>
    <w:pPr>
      <w:keepLines/>
      <w:suppressAutoHyphens/>
      <w:autoSpaceDN w:val="0"/>
      <w:spacing w:before="120" w:after="120"/>
      <w:ind w:firstLine="284"/>
      <w:jc w:val="both"/>
    </w:pPr>
    <w:rPr>
      <w:rFonts w:ascii="Arial" w:eastAsia="Arial" w:hAnsi="Arial" w:cs="Lucida Sans"/>
      <w:color w:val="00000A"/>
      <w:szCs w:val="24"/>
      <w:lang w:bidi="hi-IN"/>
    </w:rPr>
  </w:style>
  <w:style w:type="paragraph" w:customStyle="1" w:styleId="CharDiagramaCharCharDiagramaDiagramaDiagramaDiagrama">
    <w:name w:val="Char Diagrama Char Char Diagrama Diagrama Diagrama Diagrama"/>
    <w:rsid w:val="005C400B"/>
    <w:pPr>
      <w:suppressAutoHyphens/>
      <w:autoSpaceDN w:val="0"/>
      <w:spacing w:after="160" w:line="240" w:lineRule="exact"/>
    </w:pPr>
    <w:rPr>
      <w:rFonts w:ascii="Tahoma" w:hAnsi="Tahoma" w:cs="Lucida Sans"/>
      <w:color w:val="00000A"/>
      <w:szCs w:val="24"/>
      <w:lang w:bidi="hi-IN"/>
    </w:rPr>
  </w:style>
  <w:style w:type="paragraph" w:customStyle="1" w:styleId="CharDiagramaCharCharDiagramaDiagramaDiagramaDiagramaCharChar">
    <w:name w:val="Char Diagrama Char Char Diagrama Diagrama Diagrama Diagrama Char Char"/>
    <w:rsid w:val="005C400B"/>
    <w:pPr>
      <w:suppressAutoHyphens/>
      <w:autoSpaceDN w:val="0"/>
      <w:spacing w:after="160" w:line="240" w:lineRule="exact"/>
    </w:pPr>
    <w:rPr>
      <w:rFonts w:ascii="Tahoma" w:hAnsi="Tahoma" w:cs="Lucida Sans"/>
      <w:color w:val="00000A"/>
      <w:szCs w:val="24"/>
      <w:lang w:bidi="hi-IN"/>
    </w:rPr>
  </w:style>
  <w:style w:type="paragraph" w:customStyle="1" w:styleId="Paveiksleliopavadinimas">
    <w:name w:val="Paveikslelio pavadinimas"/>
    <w:rsid w:val="005C400B"/>
    <w:pPr>
      <w:keepLines/>
      <w:suppressAutoHyphens/>
      <w:autoSpaceDN w:val="0"/>
      <w:spacing w:before="120" w:after="120"/>
      <w:ind w:firstLine="720"/>
      <w:jc w:val="center"/>
    </w:pPr>
    <w:rPr>
      <w:rFonts w:ascii="Arial" w:hAnsi="Arial" w:cs="Lucida Sans"/>
      <w:b/>
      <w:color w:val="00000A"/>
      <w:szCs w:val="24"/>
      <w:lang w:bidi="hi-IN"/>
    </w:rPr>
  </w:style>
  <w:style w:type="paragraph" w:customStyle="1" w:styleId="CharDiagramaCharCharDiagramaCharChar">
    <w:name w:val="Char Diagrama Char Char Diagrama Char Char"/>
    <w:rsid w:val="005C400B"/>
    <w:pPr>
      <w:suppressAutoHyphens/>
      <w:autoSpaceDN w:val="0"/>
      <w:spacing w:after="160" w:line="240" w:lineRule="exact"/>
    </w:pPr>
    <w:rPr>
      <w:rFonts w:ascii="Tahoma" w:hAnsi="Tahoma" w:cs="Lucida Sans"/>
      <w:color w:val="00000A"/>
      <w:szCs w:val="24"/>
      <w:lang w:bidi="hi-IN"/>
    </w:rPr>
  </w:style>
  <w:style w:type="paragraph" w:customStyle="1" w:styleId="Komentarotema1">
    <w:name w:val="Komentaro tema1"/>
    <w:rsid w:val="005C400B"/>
    <w:pPr>
      <w:suppressAutoHyphens/>
      <w:autoSpaceDN w:val="0"/>
      <w:ind w:firstLine="720"/>
    </w:pPr>
    <w:rPr>
      <w:rFonts w:ascii="Arial" w:eastAsia="Arial" w:hAnsi="Arial" w:cs="Lucida Sans"/>
      <w:b/>
      <w:color w:val="00000A"/>
      <w:szCs w:val="24"/>
      <w:lang w:bidi="hi-IN"/>
    </w:rPr>
  </w:style>
  <w:style w:type="paragraph" w:customStyle="1" w:styleId="prastasistinklapis8">
    <w:name w:val="Įprastasis (tinklapis)8"/>
    <w:rsid w:val="005C400B"/>
    <w:pPr>
      <w:suppressAutoHyphens/>
      <w:autoSpaceDN w:val="0"/>
      <w:spacing w:before="75" w:after="75"/>
      <w:ind w:left="225" w:right="225"/>
    </w:pPr>
    <w:rPr>
      <w:rFonts w:cs="Lucida Sans"/>
      <w:color w:val="00000A"/>
      <w:sz w:val="22"/>
      <w:szCs w:val="24"/>
      <w:lang w:bidi="hi-IN"/>
    </w:rPr>
  </w:style>
  <w:style w:type="paragraph" w:customStyle="1" w:styleId="Text3">
    <w:name w:val="Text 3"/>
    <w:rsid w:val="005C400B"/>
    <w:pPr>
      <w:suppressAutoHyphens/>
      <w:autoSpaceDN w:val="0"/>
      <w:spacing w:after="240"/>
      <w:ind w:left="1202"/>
      <w:jc w:val="both"/>
    </w:pPr>
    <w:rPr>
      <w:rFonts w:cs="Lucida Sans"/>
      <w:color w:val="00000A"/>
      <w:szCs w:val="24"/>
      <w:lang w:bidi="hi-IN"/>
    </w:rPr>
  </w:style>
  <w:style w:type="paragraph" w:customStyle="1" w:styleId="CharDiagramaCharCharDiagramaDiagramaDiagrama">
    <w:name w:val="Char Diagrama Char Char Diagrama Diagrama Diagrama"/>
    <w:rsid w:val="005C400B"/>
    <w:pPr>
      <w:suppressAutoHyphens/>
      <w:autoSpaceDN w:val="0"/>
      <w:spacing w:after="160" w:line="240" w:lineRule="exact"/>
    </w:pPr>
    <w:rPr>
      <w:rFonts w:ascii="Tahoma" w:hAnsi="Tahoma" w:cs="Lucida Sans"/>
      <w:color w:val="00000A"/>
      <w:szCs w:val="24"/>
      <w:lang w:bidi="hi-IN"/>
    </w:rPr>
  </w:style>
  <w:style w:type="paragraph" w:customStyle="1" w:styleId="Debesliotekstas1">
    <w:name w:val="Debesėlio tekstas1"/>
    <w:rsid w:val="005C400B"/>
    <w:pPr>
      <w:suppressAutoHyphens/>
      <w:autoSpaceDN w:val="0"/>
    </w:pPr>
    <w:rPr>
      <w:rFonts w:ascii="Tahoma" w:eastAsia="Tahoma" w:hAnsi="Tahoma" w:cs="Lucida Sans"/>
      <w:color w:val="00000A"/>
      <w:sz w:val="16"/>
      <w:szCs w:val="24"/>
      <w:lang w:bidi="hi-IN"/>
    </w:rPr>
  </w:style>
  <w:style w:type="paragraph" w:customStyle="1" w:styleId="Text10">
    <w:name w:val="Text 1"/>
    <w:rsid w:val="005C400B"/>
    <w:pPr>
      <w:suppressAutoHyphens/>
      <w:autoSpaceDN w:val="0"/>
      <w:spacing w:after="240"/>
      <w:ind w:left="482"/>
      <w:jc w:val="both"/>
    </w:pPr>
    <w:rPr>
      <w:rFonts w:cs="Lucida Sans"/>
      <w:color w:val="00000A"/>
      <w:szCs w:val="24"/>
      <w:lang w:bidi="hi-IN"/>
    </w:rPr>
  </w:style>
  <w:style w:type="paragraph" w:customStyle="1" w:styleId="Revision1">
    <w:name w:val="Revision1"/>
    <w:rsid w:val="005C400B"/>
    <w:pPr>
      <w:suppressAutoHyphens/>
      <w:autoSpaceDN w:val="0"/>
    </w:pPr>
    <w:rPr>
      <w:rFonts w:ascii="Calibri" w:eastAsia="Liberation Serif" w:hAnsi="Calibri" w:cs="Liberation Serif"/>
      <w:color w:val="000000"/>
      <w:kern w:val="2"/>
      <w:sz w:val="22"/>
      <w:szCs w:val="24"/>
      <w:lang w:bidi="hi-IN"/>
    </w:rPr>
  </w:style>
  <w:style w:type="paragraph" w:customStyle="1" w:styleId="ListParagraph1">
    <w:name w:val="List Paragraph1"/>
    <w:rsid w:val="005C400B"/>
    <w:pPr>
      <w:suppressAutoHyphens/>
      <w:autoSpaceDN w:val="0"/>
      <w:spacing w:after="160"/>
      <w:ind w:left="720"/>
    </w:pPr>
    <w:rPr>
      <w:rFonts w:ascii="Arial" w:eastAsia="Arial" w:hAnsi="Arial" w:cs="Lucida Sans"/>
      <w:color w:val="00000A"/>
      <w:szCs w:val="24"/>
      <w:lang w:bidi="hi-IN"/>
    </w:rPr>
  </w:style>
  <w:style w:type="paragraph" w:customStyle="1" w:styleId="Preformatted">
    <w:name w:val="Preformatted"/>
    <w:rsid w:val="005C400B"/>
    <w:pPr>
      <w:suppressAutoHyphens/>
      <w:autoSpaceDN w:val="0"/>
    </w:pPr>
    <w:rPr>
      <w:rFonts w:ascii="Courier New" w:hAnsi="Courier New" w:cs="Lucida Sans"/>
      <w:color w:val="00000A"/>
      <w:szCs w:val="24"/>
      <w:lang w:bidi="hi-IN"/>
    </w:rPr>
  </w:style>
  <w:style w:type="paragraph" w:customStyle="1" w:styleId="DiagramaCharCharCharDiagramaCharDiagramaCharCharDiagramaCharDiagramaCharDiagrama">
    <w:name w:val="Diagrama Char Char Char Diagrama Char Diagrama Char Char Diagrama Char Diagrama Char Diagrama"/>
    <w:rsid w:val="005C400B"/>
    <w:pPr>
      <w:suppressAutoHyphens/>
      <w:autoSpaceDN w:val="0"/>
      <w:spacing w:after="160" w:line="240" w:lineRule="exact"/>
    </w:pPr>
    <w:rPr>
      <w:rFonts w:ascii="Tahoma" w:hAnsi="Tahoma" w:cs="Lucida Sans"/>
      <w:color w:val="00000A"/>
      <w:szCs w:val="24"/>
      <w:lang w:bidi="hi-IN"/>
    </w:rPr>
  </w:style>
  <w:style w:type="paragraph" w:customStyle="1" w:styleId="DiagramaCharCharDiagramaCharCharDiagramaCharCharDiagrama">
    <w:name w:val="Diagrama Char Char Diagrama Char Char Diagrama Char Char Diagrama"/>
    <w:rsid w:val="005C400B"/>
    <w:pPr>
      <w:suppressAutoHyphens/>
      <w:autoSpaceDN w:val="0"/>
      <w:spacing w:after="160" w:line="240" w:lineRule="exact"/>
    </w:pPr>
    <w:rPr>
      <w:rFonts w:ascii="Tahoma" w:hAnsi="Tahoma" w:cs="Lucida Sans"/>
      <w:color w:val="00000A"/>
      <w:szCs w:val="24"/>
      <w:lang w:bidi="hi-IN"/>
    </w:rPr>
  </w:style>
  <w:style w:type="paragraph" w:customStyle="1" w:styleId="statymopavad">
    <w:name w:val="Ástatymo pavad."/>
    <w:rsid w:val="005C400B"/>
    <w:pPr>
      <w:suppressAutoHyphens/>
      <w:autoSpaceDN w:val="0"/>
      <w:jc w:val="center"/>
    </w:pPr>
    <w:rPr>
      <w:rFonts w:cs="Lucida Sans"/>
      <w:caps/>
      <w:color w:val="00000A"/>
      <w:szCs w:val="24"/>
      <w:lang w:bidi="hi-IN"/>
    </w:rPr>
  </w:style>
  <w:style w:type="paragraph" w:customStyle="1" w:styleId="CharChar1Diagrama">
    <w:name w:val="Char Char1 Diagrama"/>
    <w:rsid w:val="005C400B"/>
    <w:pPr>
      <w:suppressAutoHyphens/>
      <w:autoSpaceDN w:val="0"/>
      <w:spacing w:after="160" w:line="240" w:lineRule="exact"/>
    </w:pPr>
    <w:rPr>
      <w:rFonts w:ascii="Tahoma" w:hAnsi="Tahoma" w:cs="Lucida Sans"/>
      <w:color w:val="00000A"/>
      <w:szCs w:val="24"/>
      <w:lang w:bidi="hi-IN"/>
    </w:rPr>
  </w:style>
  <w:style w:type="paragraph" w:customStyle="1" w:styleId="BalloonText2">
    <w:name w:val="Balloon Text2"/>
    <w:rsid w:val="005C400B"/>
    <w:pPr>
      <w:suppressAutoHyphens/>
      <w:autoSpaceDN w:val="0"/>
      <w:ind w:firstLine="720"/>
    </w:pPr>
    <w:rPr>
      <w:rFonts w:ascii="Segoe UI" w:eastAsia="Segoe UI" w:hAnsi="Segoe UI" w:cs="Lucida Sans"/>
      <w:color w:val="00000A"/>
      <w:sz w:val="18"/>
      <w:szCs w:val="24"/>
      <w:lang w:bidi="hi-IN"/>
    </w:rPr>
  </w:style>
  <w:style w:type="paragraph" w:customStyle="1" w:styleId="Komentarotema2">
    <w:name w:val="Komentaro tema2"/>
    <w:rsid w:val="005C400B"/>
    <w:pPr>
      <w:suppressAutoHyphens/>
      <w:autoSpaceDN w:val="0"/>
    </w:pPr>
    <w:rPr>
      <w:rFonts w:ascii="Liberation Serif" w:eastAsia="Lucida Sans" w:hAnsi="Liberation Serif" w:cs="Liberation Serif"/>
      <w:b/>
      <w:color w:val="00000A"/>
      <w:kern w:val="2"/>
      <w:szCs w:val="24"/>
      <w:lang w:bidi="hi-IN"/>
    </w:rPr>
  </w:style>
  <w:style w:type="paragraph" w:customStyle="1" w:styleId="PlainText1">
    <w:name w:val="Plain Text1"/>
    <w:rsid w:val="005C400B"/>
    <w:pPr>
      <w:suppressAutoHyphens/>
      <w:autoSpaceDN w:val="0"/>
    </w:pPr>
    <w:rPr>
      <w:rFonts w:ascii="Courier New" w:eastAsia="Courier New" w:hAnsi="Courier New" w:cs="Lucida Sans"/>
      <w:color w:val="00000A"/>
      <w:szCs w:val="24"/>
      <w:lang w:bidi="hi-IN"/>
    </w:rPr>
  </w:style>
  <w:style w:type="paragraph" w:customStyle="1" w:styleId="DocumentMap1">
    <w:name w:val="Document Map1"/>
    <w:rsid w:val="005C400B"/>
    <w:pPr>
      <w:suppressAutoHyphens/>
      <w:autoSpaceDN w:val="0"/>
    </w:pPr>
    <w:rPr>
      <w:rFonts w:ascii="Tahoma" w:eastAsia="Tahoma" w:hAnsi="Tahoma" w:cs="Lucida Sans"/>
      <w:color w:val="00000A"/>
      <w:szCs w:val="24"/>
      <w:lang w:bidi="hi-IN"/>
    </w:rPr>
  </w:style>
  <w:style w:type="paragraph" w:customStyle="1" w:styleId="BlockText1">
    <w:name w:val="Block Text1"/>
    <w:rsid w:val="005C400B"/>
    <w:pPr>
      <w:suppressAutoHyphens/>
      <w:autoSpaceDN w:val="0"/>
      <w:spacing w:line="360" w:lineRule="atLeast"/>
      <w:ind w:left="-142" w:right="-142" w:firstLine="851"/>
      <w:jc w:val="both"/>
    </w:pPr>
    <w:rPr>
      <w:rFonts w:cs="Lucida Sans"/>
      <w:color w:val="00000A"/>
      <w:szCs w:val="24"/>
      <w:lang w:bidi="hi-IN"/>
    </w:rPr>
  </w:style>
  <w:style w:type="paragraph" w:customStyle="1" w:styleId="BodyTextIndent31">
    <w:name w:val="Body Text Indent 31"/>
    <w:rsid w:val="005C400B"/>
    <w:pPr>
      <w:suppressAutoHyphens/>
      <w:autoSpaceDN w:val="0"/>
      <w:spacing w:after="120"/>
      <w:ind w:left="283"/>
    </w:pPr>
    <w:rPr>
      <w:rFonts w:cs="Lucida Sans"/>
      <w:color w:val="00000A"/>
      <w:sz w:val="16"/>
      <w:szCs w:val="24"/>
      <w:lang w:bidi="hi-IN"/>
    </w:rPr>
  </w:style>
  <w:style w:type="paragraph" w:customStyle="1" w:styleId="BodyTextIndent21">
    <w:name w:val="Body Text Indent 21"/>
    <w:rsid w:val="005C400B"/>
    <w:pPr>
      <w:suppressAutoHyphens/>
      <w:autoSpaceDN w:val="0"/>
      <w:spacing w:after="120" w:line="480" w:lineRule="auto"/>
      <w:ind w:left="283"/>
    </w:pPr>
    <w:rPr>
      <w:rFonts w:cs="Lucida Sans"/>
      <w:color w:val="00000A"/>
      <w:szCs w:val="24"/>
      <w:lang w:bidi="hi-IN"/>
    </w:rPr>
  </w:style>
  <w:style w:type="paragraph" w:customStyle="1" w:styleId="BodyText31">
    <w:name w:val="Body Text 31"/>
    <w:rsid w:val="005C400B"/>
    <w:pPr>
      <w:suppressAutoHyphens/>
      <w:autoSpaceDN w:val="0"/>
      <w:spacing w:after="120"/>
    </w:pPr>
    <w:rPr>
      <w:rFonts w:cs="Lucida Sans"/>
      <w:color w:val="00000A"/>
      <w:sz w:val="16"/>
      <w:szCs w:val="24"/>
      <w:lang w:bidi="hi-IN"/>
    </w:rPr>
  </w:style>
  <w:style w:type="paragraph" w:customStyle="1" w:styleId="BodyText21">
    <w:name w:val="Body Text 21"/>
    <w:rsid w:val="005C400B"/>
    <w:pPr>
      <w:suppressAutoHyphens/>
      <w:autoSpaceDN w:val="0"/>
      <w:spacing w:after="120" w:line="480" w:lineRule="auto"/>
    </w:pPr>
    <w:rPr>
      <w:rFonts w:cs="Lucida Sans"/>
      <w:color w:val="00000A"/>
      <w:szCs w:val="24"/>
      <w:lang w:bidi="hi-IN"/>
    </w:rPr>
  </w:style>
  <w:style w:type="paragraph" w:customStyle="1" w:styleId="Textbodyindent">
    <w:name w:val="Text body indent"/>
    <w:rsid w:val="005C400B"/>
    <w:pPr>
      <w:suppressAutoHyphens/>
      <w:autoSpaceDN w:val="0"/>
      <w:spacing w:before="120"/>
      <w:ind w:left="4536"/>
      <w:jc w:val="center"/>
    </w:pPr>
    <w:rPr>
      <w:rFonts w:cs="Lucida Sans"/>
      <w:color w:val="00000A"/>
      <w:szCs w:val="24"/>
      <w:lang w:bidi="hi-IN"/>
    </w:rPr>
  </w:style>
  <w:style w:type="paragraph" w:customStyle="1" w:styleId="ListBullet21">
    <w:name w:val="List Bullet 21"/>
    <w:rsid w:val="005C400B"/>
    <w:pPr>
      <w:suppressAutoHyphens/>
      <w:autoSpaceDN w:val="0"/>
      <w:spacing w:line="300" w:lineRule="atLeast"/>
      <w:ind w:firstLine="720"/>
    </w:pPr>
    <w:rPr>
      <w:rFonts w:cs="Lucida Sans"/>
      <w:color w:val="00000A"/>
      <w:sz w:val="22"/>
      <w:szCs w:val="24"/>
      <w:lang w:bidi="hi-IN"/>
    </w:rPr>
  </w:style>
  <w:style w:type="paragraph" w:customStyle="1" w:styleId="Komentarotekstas3">
    <w:name w:val="Komentaro tekstas3"/>
    <w:rsid w:val="005C400B"/>
    <w:pPr>
      <w:suppressAutoHyphens/>
      <w:autoSpaceDN w:val="0"/>
      <w:ind w:firstLine="720"/>
    </w:pPr>
    <w:rPr>
      <w:rFonts w:ascii="Arial" w:eastAsia="Arial" w:hAnsi="Arial" w:cs="Lucida Sans"/>
      <w:color w:val="00000A"/>
      <w:szCs w:val="24"/>
      <w:lang w:bidi="hi-IN"/>
    </w:rPr>
  </w:style>
  <w:style w:type="paragraph" w:customStyle="1" w:styleId="NormalIndent1">
    <w:name w:val="Normal Indent1"/>
    <w:rsid w:val="005C400B"/>
    <w:pPr>
      <w:suppressAutoHyphens/>
      <w:autoSpaceDN w:val="0"/>
      <w:spacing w:after="240"/>
      <w:ind w:left="720"/>
      <w:jc w:val="both"/>
    </w:pPr>
    <w:rPr>
      <w:rFonts w:cs="Lucida Sans"/>
      <w:color w:val="00000A"/>
      <w:szCs w:val="24"/>
      <w:lang w:bidi="hi-IN"/>
    </w:rPr>
  </w:style>
  <w:style w:type="paragraph" w:customStyle="1" w:styleId="NormalWeb3">
    <w:name w:val="Normal (Web)3"/>
    <w:rsid w:val="005C400B"/>
    <w:pPr>
      <w:suppressAutoHyphens/>
      <w:autoSpaceDN w:val="0"/>
      <w:spacing w:before="280" w:after="280"/>
    </w:pPr>
    <w:rPr>
      <w:rFonts w:cs="Lucida Sans"/>
      <w:color w:val="00000A"/>
      <w:szCs w:val="24"/>
      <w:lang w:bidi="hi-IN"/>
    </w:rPr>
  </w:style>
  <w:style w:type="paragraph" w:customStyle="1" w:styleId="Antrat30">
    <w:name w:val="Antraštė3"/>
    <w:rsid w:val="005C400B"/>
    <w:pPr>
      <w:suppressAutoHyphens/>
      <w:autoSpaceDN w:val="0"/>
      <w:spacing w:before="120" w:after="120"/>
      <w:ind w:firstLine="720"/>
    </w:pPr>
    <w:rPr>
      <w:rFonts w:ascii="Arial" w:eastAsia="Lucida Sans" w:hAnsi="Arial" w:cs="Lucida Sans"/>
      <w:i/>
      <w:color w:val="00000A"/>
      <w:szCs w:val="24"/>
      <w:lang w:bidi="hi-IN"/>
    </w:rPr>
  </w:style>
  <w:style w:type="paragraph" w:customStyle="1" w:styleId="Textbody">
    <w:name w:val="Text body"/>
    <w:rsid w:val="005C400B"/>
    <w:pPr>
      <w:suppressAutoHyphens/>
      <w:autoSpaceDN w:val="0"/>
      <w:spacing w:after="120"/>
    </w:pPr>
    <w:rPr>
      <w:rFonts w:cs="Lucida Sans"/>
      <w:color w:val="00000A"/>
      <w:szCs w:val="24"/>
      <w:lang w:bidi="hi-IN"/>
    </w:rPr>
  </w:style>
  <w:style w:type="character" w:styleId="Puslapioinaosnuoroda">
    <w:name w:val="footnote reference"/>
    <w:rsid w:val="005C400B"/>
    <w:rPr>
      <w:vertAlign w:val="superscript"/>
    </w:rPr>
  </w:style>
  <w:style w:type="character" w:styleId="Komentaronuoroda">
    <w:name w:val="annotation reference"/>
    <w:rsid w:val="005C400B"/>
    <w:rPr>
      <w:sz w:val="16"/>
      <w:szCs w:val="16"/>
    </w:rPr>
  </w:style>
  <w:style w:type="character" w:customStyle="1" w:styleId="WW8Num1z0">
    <w:name w:val="WW8Num1z0"/>
    <w:rsid w:val="005C400B"/>
  </w:style>
  <w:style w:type="character" w:customStyle="1" w:styleId="WW8Num1z1">
    <w:name w:val="WW8Num1z1"/>
    <w:rsid w:val="005C400B"/>
  </w:style>
  <w:style w:type="character" w:customStyle="1" w:styleId="WW8Num1z2">
    <w:name w:val="WW8Num1z2"/>
    <w:rsid w:val="005C400B"/>
  </w:style>
  <w:style w:type="character" w:customStyle="1" w:styleId="WW8Num1z3">
    <w:name w:val="WW8Num1z3"/>
    <w:rsid w:val="005C400B"/>
  </w:style>
  <w:style w:type="character" w:customStyle="1" w:styleId="WW8Num1z4">
    <w:name w:val="WW8Num1z4"/>
    <w:rsid w:val="005C400B"/>
  </w:style>
  <w:style w:type="character" w:customStyle="1" w:styleId="WW8Num1z5">
    <w:name w:val="WW8Num1z5"/>
    <w:rsid w:val="005C400B"/>
  </w:style>
  <w:style w:type="character" w:customStyle="1" w:styleId="WW8Num1z6">
    <w:name w:val="WW8Num1z6"/>
    <w:rsid w:val="005C400B"/>
  </w:style>
  <w:style w:type="character" w:customStyle="1" w:styleId="WW8Num1z7">
    <w:name w:val="WW8Num1z7"/>
    <w:rsid w:val="005C400B"/>
  </w:style>
  <w:style w:type="character" w:customStyle="1" w:styleId="WW8Num1z8">
    <w:name w:val="WW8Num1z8"/>
    <w:rsid w:val="005C400B"/>
  </w:style>
  <w:style w:type="character" w:customStyle="1" w:styleId="WW8Num2z0">
    <w:name w:val="WW8Num2z0"/>
    <w:rsid w:val="005C400B"/>
  </w:style>
  <w:style w:type="character" w:customStyle="1" w:styleId="WW8Num2z1">
    <w:name w:val="WW8Num2z1"/>
    <w:rsid w:val="005C400B"/>
  </w:style>
  <w:style w:type="character" w:customStyle="1" w:styleId="WW8Num3z0">
    <w:name w:val="WW8Num3z0"/>
    <w:rsid w:val="005C400B"/>
    <w:rPr>
      <w:i/>
      <w:iCs w:val="0"/>
    </w:rPr>
  </w:style>
  <w:style w:type="character" w:customStyle="1" w:styleId="WW8Num4z0">
    <w:name w:val="WW8Num4z0"/>
    <w:rsid w:val="005C400B"/>
    <w:rPr>
      <w:rFonts w:ascii="Arial" w:hAnsi="Arial" w:cs="Arial" w:hint="default"/>
      <w:sz w:val="22"/>
      <w:szCs w:val="22"/>
      <w:highlight w:val="yellow"/>
    </w:rPr>
  </w:style>
  <w:style w:type="character" w:customStyle="1" w:styleId="WW8Num5z0">
    <w:name w:val="WW8Num5z0"/>
    <w:rsid w:val="005C400B"/>
  </w:style>
  <w:style w:type="character" w:customStyle="1" w:styleId="WW8Num5z1">
    <w:name w:val="WW8Num5z1"/>
    <w:rsid w:val="005C400B"/>
  </w:style>
  <w:style w:type="character" w:customStyle="1" w:styleId="WW8Num5z2">
    <w:name w:val="WW8Num5z2"/>
    <w:rsid w:val="005C400B"/>
  </w:style>
  <w:style w:type="character" w:customStyle="1" w:styleId="WW8Num5z3">
    <w:name w:val="WW8Num5z3"/>
    <w:rsid w:val="005C400B"/>
  </w:style>
  <w:style w:type="character" w:customStyle="1" w:styleId="WW8Num5z4">
    <w:name w:val="WW8Num5z4"/>
    <w:rsid w:val="005C400B"/>
  </w:style>
  <w:style w:type="character" w:customStyle="1" w:styleId="WW8Num5z5">
    <w:name w:val="WW8Num5z5"/>
    <w:rsid w:val="005C400B"/>
  </w:style>
  <w:style w:type="character" w:customStyle="1" w:styleId="WW8Num5z6">
    <w:name w:val="WW8Num5z6"/>
    <w:rsid w:val="005C400B"/>
  </w:style>
  <w:style w:type="character" w:customStyle="1" w:styleId="WW8Num5z7">
    <w:name w:val="WW8Num5z7"/>
    <w:rsid w:val="005C400B"/>
  </w:style>
  <w:style w:type="character" w:customStyle="1" w:styleId="WW8Num5z8">
    <w:name w:val="WW8Num5z8"/>
    <w:rsid w:val="005C400B"/>
  </w:style>
  <w:style w:type="character" w:customStyle="1" w:styleId="WW8Num4z1">
    <w:name w:val="WW8Num4z1"/>
    <w:rsid w:val="005C400B"/>
    <w:rPr>
      <w:rFonts w:ascii="Courier New" w:hAnsi="Courier New" w:cs="Courier New" w:hint="default"/>
    </w:rPr>
  </w:style>
  <w:style w:type="character" w:customStyle="1" w:styleId="WW8Num4z2">
    <w:name w:val="WW8Num4z2"/>
    <w:rsid w:val="005C400B"/>
    <w:rPr>
      <w:rFonts w:ascii="Wingdings" w:hAnsi="Wingdings" w:cs="Wingdings" w:hint="default"/>
    </w:rPr>
  </w:style>
  <w:style w:type="character" w:customStyle="1" w:styleId="WW8Num4z3">
    <w:name w:val="WW8Num4z3"/>
    <w:rsid w:val="005C400B"/>
    <w:rPr>
      <w:rFonts w:ascii="Symbol" w:hAnsi="Symbol" w:cs="Symbol" w:hint="default"/>
    </w:rPr>
  </w:style>
  <w:style w:type="character" w:customStyle="1" w:styleId="Numatytasispastraiposriftas2">
    <w:name w:val="Numatytasis pastraipos šriftas2"/>
    <w:rsid w:val="005C400B"/>
  </w:style>
  <w:style w:type="character" w:customStyle="1" w:styleId="WW8Num2z2">
    <w:name w:val="WW8Num2z2"/>
    <w:rsid w:val="005C400B"/>
  </w:style>
  <w:style w:type="character" w:customStyle="1" w:styleId="WW8Num2z3">
    <w:name w:val="WW8Num2z3"/>
    <w:rsid w:val="005C400B"/>
  </w:style>
  <w:style w:type="character" w:customStyle="1" w:styleId="WW8Num2z4">
    <w:name w:val="WW8Num2z4"/>
    <w:rsid w:val="005C400B"/>
  </w:style>
  <w:style w:type="character" w:customStyle="1" w:styleId="WW8Num2z5">
    <w:name w:val="WW8Num2z5"/>
    <w:rsid w:val="005C400B"/>
  </w:style>
  <w:style w:type="character" w:customStyle="1" w:styleId="WW8Num2z6">
    <w:name w:val="WW8Num2z6"/>
    <w:rsid w:val="005C400B"/>
  </w:style>
  <w:style w:type="character" w:customStyle="1" w:styleId="WW8Num2z7">
    <w:name w:val="WW8Num2z7"/>
    <w:rsid w:val="005C400B"/>
  </w:style>
  <w:style w:type="character" w:customStyle="1" w:styleId="WW8Num2z8">
    <w:name w:val="WW8Num2z8"/>
    <w:rsid w:val="005C400B"/>
  </w:style>
  <w:style w:type="character" w:customStyle="1" w:styleId="WW8Num3z1">
    <w:name w:val="WW8Num3z1"/>
    <w:rsid w:val="005C400B"/>
  </w:style>
  <w:style w:type="character" w:customStyle="1" w:styleId="WW8Num3z2">
    <w:name w:val="WW8Num3z2"/>
    <w:rsid w:val="005C400B"/>
  </w:style>
  <w:style w:type="character" w:customStyle="1" w:styleId="WW8Num3z3">
    <w:name w:val="WW8Num3z3"/>
    <w:rsid w:val="005C400B"/>
  </w:style>
  <w:style w:type="character" w:customStyle="1" w:styleId="WW8Num3z4">
    <w:name w:val="WW8Num3z4"/>
    <w:rsid w:val="005C400B"/>
  </w:style>
  <w:style w:type="character" w:customStyle="1" w:styleId="WW8Num3z5">
    <w:name w:val="WW8Num3z5"/>
    <w:rsid w:val="005C400B"/>
  </w:style>
  <w:style w:type="character" w:customStyle="1" w:styleId="WW8Num3z6">
    <w:name w:val="WW8Num3z6"/>
    <w:rsid w:val="005C400B"/>
  </w:style>
  <w:style w:type="character" w:customStyle="1" w:styleId="WW8Num3z7">
    <w:name w:val="WW8Num3z7"/>
    <w:rsid w:val="005C400B"/>
  </w:style>
  <w:style w:type="character" w:customStyle="1" w:styleId="WW8Num3z8">
    <w:name w:val="WW8Num3z8"/>
    <w:rsid w:val="005C400B"/>
  </w:style>
  <w:style w:type="character" w:customStyle="1" w:styleId="WW8Num4z4">
    <w:name w:val="WW8Num4z4"/>
    <w:rsid w:val="005C400B"/>
  </w:style>
  <w:style w:type="character" w:customStyle="1" w:styleId="WW8Num4z5">
    <w:name w:val="WW8Num4z5"/>
    <w:rsid w:val="005C400B"/>
  </w:style>
  <w:style w:type="character" w:customStyle="1" w:styleId="WW8Num4z6">
    <w:name w:val="WW8Num4z6"/>
    <w:rsid w:val="005C400B"/>
  </w:style>
  <w:style w:type="character" w:customStyle="1" w:styleId="WW8Num4z7">
    <w:name w:val="WW8Num4z7"/>
    <w:rsid w:val="005C400B"/>
  </w:style>
  <w:style w:type="character" w:customStyle="1" w:styleId="WW8Num4z8">
    <w:name w:val="WW8Num4z8"/>
    <w:rsid w:val="005C400B"/>
  </w:style>
  <w:style w:type="character" w:customStyle="1" w:styleId="WW8Num6z0">
    <w:name w:val="WW8Num6z0"/>
    <w:rsid w:val="005C400B"/>
    <w:rPr>
      <w:i/>
      <w:iCs w:val="0"/>
    </w:rPr>
  </w:style>
  <w:style w:type="character" w:customStyle="1" w:styleId="WW8Num6z1">
    <w:name w:val="WW8Num6z1"/>
    <w:rsid w:val="005C400B"/>
  </w:style>
  <w:style w:type="character" w:customStyle="1" w:styleId="WW8Num6z2">
    <w:name w:val="WW8Num6z2"/>
    <w:rsid w:val="005C400B"/>
  </w:style>
  <w:style w:type="character" w:customStyle="1" w:styleId="WW8Num6z3">
    <w:name w:val="WW8Num6z3"/>
    <w:rsid w:val="005C400B"/>
  </w:style>
  <w:style w:type="character" w:customStyle="1" w:styleId="WW8Num6z4">
    <w:name w:val="WW8Num6z4"/>
    <w:rsid w:val="005C400B"/>
  </w:style>
  <w:style w:type="character" w:customStyle="1" w:styleId="WW8Num6z5">
    <w:name w:val="WW8Num6z5"/>
    <w:rsid w:val="005C400B"/>
  </w:style>
  <w:style w:type="character" w:customStyle="1" w:styleId="WW8Num6z6">
    <w:name w:val="WW8Num6z6"/>
    <w:rsid w:val="005C400B"/>
  </w:style>
  <w:style w:type="character" w:customStyle="1" w:styleId="WW8Num6z7">
    <w:name w:val="WW8Num6z7"/>
    <w:rsid w:val="005C400B"/>
  </w:style>
  <w:style w:type="character" w:customStyle="1" w:styleId="WW8Num6z8">
    <w:name w:val="WW8Num6z8"/>
    <w:rsid w:val="005C400B"/>
  </w:style>
  <w:style w:type="character" w:customStyle="1" w:styleId="WW8Num7z0">
    <w:name w:val="WW8Num7z0"/>
    <w:rsid w:val="005C400B"/>
    <w:rPr>
      <w:rFonts w:ascii="Times New Roman" w:hAnsi="Times New Roman" w:cs="Times New Roman" w:hint="default"/>
    </w:rPr>
  </w:style>
  <w:style w:type="character" w:customStyle="1" w:styleId="Numatytasispastraiposriftas1">
    <w:name w:val="Numatytasis pastraipos šriftas1"/>
    <w:rsid w:val="005C400B"/>
  </w:style>
  <w:style w:type="character" w:customStyle="1" w:styleId="PuslapioinaostekstasDiagrama1">
    <w:name w:val="Puslapio išnašos tekstas Diagrama1"/>
    <w:aliases w:val="Footnote Diagrama1"/>
    <w:rsid w:val="005C400B"/>
    <w:rPr>
      <w:lang w:bidi="ar-SA"/>
    </w:rPr>
  </w:style>
  <w:style w:type="character" w:customStyle="1" w:styleId="FootnoteCharacters">
    <w:name w:val="Footnote Characters"/>
    <w:rsid w:val="005C400B"/>
    <w:rPr>
      <w:vertAlign w:val="superscript"/>
    </w:rPr>
  </w:style>
  <w:style w:type="character" w:customStyle="1" w:styleId="PaantratDiagrama">
    <w:name w:val="Paantraštė Diagrama"/>
    <w:rsid w:val="005C400B"/>
    <w:rPr>
      <w:b/>
      <w:bCs w:val="0"/>
      <w:sz w:val="22"/>
      <w:lang w:bidi="ar-SA"/>
    </w:rPr>
  </w:style>
  <w:style w:type="character" w:customStyle="1" w:styleId="Pagrindiniotekstotrauka3Diagrama">
    <w:name w:val="Pagrindinio teksto įtrauka 3 Diagrama"/>
    <w:link w:val="Pagrindiniotekstotrauka3"/>
    <w:rsid w:val="005C400B"/>
    <w:rPr>
      <w:sz w:val="16"/>
      <w:szCs w:val="16"/>
      <w:lang w:bidi="ar-SA"/>
    </w:rPr>
  </w:style>
  <w:style w:type="paragraph" w:styleId="Pagrindiniotekstotrauka3">
    <w:name w:val="Body Text Indent 3"/>
    <w:basedOn w:val="prastasis"/>
    <w:link w:val="Pagrindiniotekstotrauka3Diagrama"/>
    <w:rsid w:val="000C2E9E"/>
    <w:pPr>
      <w:spacing w:after="120"/>
      <w:ind w:left="283"/>
    </w:pPr>
    <w:rPr>
      <w:sz w:val="16"/>
      <w:szCs w:val="16"/>
    </w:rPr>
  </w:style>
  <w:style w:type="character" w:customStyle="1" w:styleId="FootnoteTextFootnoteChar">
    <w:name w:val="Footnote Text.Footnote Char"/>
    <w:rsid w:val="005C400B"/>
    <w:rPr>
      <w:lang w:bidi="ar-SA"/>
    </w:rPr>
  </w:style>
  <w:style w:type="character" w:customStyle="1" w:styleId="num1DiagramaDiagrama">
    <w:name w:val="num1 Diagrama Diagrama"/>
    <w:rsid w:val="005C400B"/>
    <w:rPr>
      <w:w w:val="100"/>
    </w:rPr>
  </w:style>
  <w:style w:type="character" w:customStyle="1" w:styleId="Puslapioinaosnuoroda1">
    <w:name w:val="Puslapio išnašos nuoroda1"/>
    <w:rsid w:val="005C400B"/>
    <w:rPr>
      <w:vertAlign w:val="superscript"/>
    </w:rPr>
  </w:style>
  <w:style w:type="character" w:customStyle="1" w:styleId="EndnoteCharacters">
    <w:name w:val="Endnote Characters"/>
    <w:rsid w:val="005C400B"/>
    <w:rPr>
      <w:vertAlign w:val="superscript"/>
    </w:rPr>
  </w:style>
  <w:style w:type="character" w:customStyle="1" w:styleId="WW-EndnoteCharacters">
    <w:name w:val="WW-Endnote Characters"/>
    <w:rsid w:val="005C400B"/>
  </w:style>
  <w:style w:type="character" w:customStyle="1" w:styleId="Komentaronuoroda1">
    <w:name w:val="Komentaro nuoroda1"/>
    <w:rsid w:val="005C400B"/>
    <w:rPr>
      <w:sz w:val="16"/>
      <w:szCs w:val="16"/>
    </w:rPr>
  </w:style>
  <w:style w:type="character" w:customStyle="1" w:styleId="ListLabel11">
    <w:name w:val="ListLabel 11"/>
    <w:rsid w:val="005C400B"/>
    <w:rPr>
      <w:rFonts w:ascii="Times New Roman" w:eastAsia="Times New Roman" w:hAnsi="Times New Roman" w:cs="Times New Roman" w:hint="default"/>
    </w:rPr>
  </w:style>
  <w:style w:type="character" w:customStyle="1" w:styleId="ListLabel10">
    <w:name w:val="ListLabel 10"/>
    <w:rsid w:val="005C400B"/>
    <w:rPr>
      <w:sz w:val="24"/>
    </w:rPr>
  </w:style>
  <w:style w:type="character" w:customStyle="1" w:styleId="ListLabel9">
    <w:name w:val="ListLabel 9"/>
    <w:rsid w:val="005C400B"/>
    <w:rPr>
      <w:sz w:val="24"/>
    </w:rPr>
  </w:style>
  <w:style w:type="character" w:customStyle="1" w:styleId="ListLabel8">
    <w:name w:val="ListLabel 8"/>
    <w:rsid w:val="005C400B"/>
    <w:rPr>
      <w:sz w:val="24"/>
    </w:rPr>
  </w:style>
  <w:style w:type="character" w:customStyle="1" w:styleId="ListLabel7">
    <w:name w:val="ListLabel 7"/>
    <w:rsid w:val="005C400B"/>
    <w:rPr>
      <w:rFonts w:ascii="Times New Roman" w:eastAsia="Times New Roman" w:hAnsi="Times New Roman" w:cs="Times New Roman" w:hint="default"/>
      <w:sz w:val="24"/>
    </w:rPr>
  </w:style>
  <w:style w:type="character" w:customStyle="1" w:styleId="ListLabel6">
    <w:name w:val="ListLabel 6"/>
    <w:rsid w:val="005C400B"/>
    <w:rPr>
      <w:rFonts w:ascii="Times New Roman" w:eastAsia="Times New Roman" w:hAnsi="Times New Roman" w:cs="Times New Roman" w:hint="default"/>
    </w:rPr>
  </w:style>
  <w:style w:type="character" w:customStyle="1" w:styleId="Skyriai1Diagrama">
    <w:name w:val="Skyriai 1 Diagrama"/>
    <w:rsid w:val="005C400B"/>
    <w:rPr>
      <w:rFonts w:ascii="Times New Roman" w:eastAsia="Times New Roman" w:hAnsi="Times New Roman" w:cs="Times New Roman" w:hint="default"/>
      <w:b/>
      <w:bCs w:val="0"/>
      <w:caps/>
      <w:sz w:val="20"/>
    </w:rPr>
  </w:style>
  <w:style w:type="character" w:customStyle="1" w:styleId="StandardDiagrama">
    <w:name w:val="Standard Diagrama"/>
    <w:rsid w:val="005C400B"/>
    <w:rPr>
      <w:rFonts w:ascii="Arial" w:eastAsia="Arial" w:hAnsi="Arial" w:cs="Arial" w:hint="default"/>
      <w:sz w:val="20"/>
    </w:rPr>
  </w:style>
  <w:style w:type="character" w:customStyle="1" w:styleId="Strong1">
    <w:name w:val="Strong1"/>
    <w:rsid w:val="005C400B"/>
    <w:rPr>
      <w:b/>
      <w:bCs w:val="0"/>
    </w:rPr>
  </w:style>
  <w:style w:type="character" w:customStyle="1" w:styleId="apple-converted-space">
    <w:name w:val="apple-converted-space"/>
    <w:rsid w:val="005C400B"/>
  </w:style>
  <w:style w:type="character" w:customStyle="1" w:styleId="ListLabel1">
    <w:name w:val="ListLabel 1"/>
    <w:rsid w:val="005C400B"/>
    <w:rPr>
      <w:b w:val="0"/>
      <w:bCs w:val="0"/>
    </w:rPr>
  </w:style>
  <w:style w:type="character" w:customStyle="1" w:styleId="ListLabel2">
    <w:name w:val="ListLabel 2"/>
    <w:rsid w:val="005C400B"/>
    <w:rPr>
      <w:rFonts w:ascii="Times New Roman" w:eastAsia="Times New Roman" w:hAnsi="Times New Roman" w:cs="Times New Roman" w:hint="default"/>
      <w:sz w:val="24"/>
    </w:rPr>
  </w:style>
  <w:style w:type="character" w:customStyle="1" w:styleId="ListLabel3">
    <w:name w:val="ListLabel 3"/>
    <w:rsid w:val="005C400B"/>
    <w:rPr>
      <w:rFonts w:ascii="Courier New" w:eastAsia="Courier New" w:hAnsi="Courier New" w:cs="Courier New" w:hint="default"/>
    </w:rPr>
  </w:style>
  <w:style w:type="character" w:customStyle="1" w:styleId="ListLabel4">
    <w:name w:val="ListLabel 4"/>
    <w:rsid w:val="005C400B"/>
    <w:rPr>
      <w:rFonts w:ascii="Courier New" w:eastAsia="Courier New" w:hAnsi="Courier New" w:cs="Courier New" w:hint="default"/>
    </w:rPr>
  </w:style>
  <w:style w:type="character" w:customStyle="1" w:styleId="ListLabel5">
    <w:name w:val="ListLabel 5"/>
    <w:rsid w:val="005C400B"/>
    <w:rPr>
      <w:rFonts w:ascii="Courier New" w:eastAsia="Courier New" w:hAnsi="Courier New" w:cs="Courier New" w:hint="default"/>
    </w:rPr>
  </w:style>
  <w:style w:type="character" w:customStyle="1" w:styleId="Puslapioinaosnuoroda2">
    <w:name w:val="Puslapio išnašos nuoroda2"/>
    <w:rsid w:val="005C400B"/>
    <w:rPr>
      <w:vertAlign w:val="superscript"/>
    </w:rPr>
  </w:style>
  <w:style w:type="character" w:customStyle="1" w:styleId="Endnoteanchor">
    <w:name w:val="Endnote anchor"/>
    <w:rsid w:val="005C400B"/>
    <w:rPr>
      <w:vertAlign w:val="superscript"/>
    </w:rPr>
  </w:style>
  <w:style w:type="character" w:customStyle="1" w:styleId="Footnoteanchor">
    <w:name w:val="Footnote anchor"/>
    <w:rsid w:val="005C400B"/>
    <w:rPr>
      <w:vertAlign w:val="superscript"/>
    </w:rPr>
  </w:style>
  <w:style w:type="character" w:customStyle="1" w:styleId="AntratsDiagrama1">
    <w:name w:val="Antraštės Diagrama1"/>
    <w:aliases w:val="Char Diagrama1,Diagrama Diagrama1"/>
    <w:rsid w:val="005C400B"/>
    <w:rPr>
      <w:sz w:val="20"/>
    </w:rPr>
  </w:style>
  <w:style w:type="character" w:customStyle="1" w:styleId="CharChar3">
    <w:name w:val="Char Char3"/>
    <w:rsid w:val="005C400B"/>
    <w:rPr>
      <w:sz w:val="24"/>
    </w:rPr>
  </w:style>
  <w:style w:type="character" w:customStyle="1" w:styleId="Sample">
    <w:name w:val="Sample"/>
    <w:rsid w:val="005C400B"/>
    <w:rPr>
      <w:rFonts w:ascii="Courier New" w:eastAsia="Courier New" w:hAnsi="Courier New" w:cs="Courier New" w:hint="default"/>
    </w:rPr>
  </w:style>
  <w:style w:type="character" w:customStyle="1" w:styleId="Typewriter">
    <w:name w:val="Typewriter"/>
    <w:rsid w:val="005C400B"/>
    <w:rPr>
      <w:rFonts w:ascii="Courier New" w:eastAsia="Courier New" w:hAnsi="Courier New" w:cs="Courier New" w:hint="default"/>
      <w:sz w:val="20"/>
    </w:rPr>
  </w:style>
  <w:style w:type="character" w:customStyle="1" w:styleId="HeaderChar">
    <w:name w:val="Header Char"/>
    <w:aliases w:val="Char Char,Diagrama Char"/>
    <w:rsid w:val="005C400B"/>
    <w:rPr>
      <w:rFonts w:ascii="Courier New" w:eastAsia="Courier New" w:hAnsi="Courier New" w:cs="Courier New" w:hint="default"/>
    </w:rPr>
  </w:style>
  <w:style w:type="character" w:customStyle="1" w:styleId="EndnoteSymbol">
    <w:name w:val="Endnote Symbol"/>
    <w:rsid w:val="005C400B"/>
    <w:rPr>
      <w:rFonts w:ascii="Times New Roman" w:eastAsia="Times New Roman" w:hAnsi="Times New Roman" w:cs="Times New Roman" w:hint="default"/>
      <w:vertAlign w:val="superscript"/>
    </w:rPr>
  </w:style>
  <w:style w:type="character" w:customStyle="1" w:styleId="Komentaronuoroda2">
    <w:name w:val="Komentaro nuoroda2"/>
    <w:rsid w:val="005C400B"/>
    <w:rPr>
      <w:sz w:val="16"/>
    </w:rPr>
  </w:style>
  <w:style w:type="character" w:customStyle="1" w:styleId="KomentarotemaDiagrama">
    <w:name w:val="Komentaro tema Diagrama"/>
    <w:rsid w:val="005C400B"/>
    <w:rPr>
      <w:b/>
      <w:bCs w:val="0"/>
    </w:rPr>
  </w:style>
  <w:style w:type="character" w:customStyle="1" w:styleId="PaprastasistekstasDiagrama">
    <w:name w:val="Paprastasis tekstas Diagrama"/>
    <w:link w:val="Paprastasistekstas"/>
    <w:rsid w:val="005C400B"/>
    <w:rPr>
      <w:rFonts w:ascii="Courier New" w:eastAsia="Courier New" w:hAnsi="Courier New" w:cs="Courier New" w:hint="default"/>
    </w:rPr>
  </w:style>
  <w:style w:type="paragraph" w:styleId="Paprastasistekstas">
    <w:name w:val="Plain Text"/>
    <w:basedOn w:val="prastasis"/>
    <w:link w:val="PaprastasistekstasDiagrama"/>
    <w:rsid w:val="000C2E9E"/>
    <w:rPr>
      <w:rFonts w:ascii="Courier New" w:eastAsia="Courier New" w:hAnsi="Courier New" w:cs="Courier New"/>
    </w:rPr>
  </w:style>
  <w:style w:type="character" w:customStyle="1" w:styleId="DokumentostruktraDiagrama">
    <w:name w:val="Dokumento struktūra Diagrama"/>
    <w:link w:val="Dokumentostruktra"/>
    <w:rsid w:val="005C400B"/>
    <w:rPr>
      <w:rFonts w:ascii="Tahoma" w:eastAsia="Tahoma" w:hAnsi="Tahoma" w:cs="Tahoma" w:hint="default"/>
      <w:sz w:val="24"/>
    </w:rPr>
  </w:style>
  <w:style w:type="paragraph" w:styleId="Dokumentostruktra">
    <w:name w:val="Document Map"/>
    <w:basedOn w:val="prastasis"/>
    <w:link w:val="DokumentostruktraDiagrama"/>
    <w:rsid w:val="000C2E9E"/>
    <w:pPr>
      <w:shd w:val="clear" w:color="auto" w:fill="000080"/>
    </w:pPr>
    <w:rPr>
      <w:rFonts w:ascii="Tahoma" w:eastAsia="Tahoma" w:hAnsi="Tahoma" w:cs="Tahoma"/>
    </w:rPr>
  </w:style>
  <w:style w:type="character" w:customStyle="1" w:styleId="Pagrindiniotekstotrauka2Diagrama">
    <w:name w:val="Pagrindinio teksto įtrauka 2 Diagrama"/>
    <w:link w:val="Pagrindiniotekstotrauka2"/>
    <w:rsid w:val="005C400B"/>
  </w:style>
  <w:style w:type="paragraph" w:styleId="Pagrindiniotekstotrauka2">
    <w:name w:val="Body Text Indent 2"/>
    <w:basedOn w:val="prastasis"/>
    <w:link w:val="Pagrindiniotekstotrauka2Diagrama"/>
    <w:rsid w:val="000C2E9E"/>
    <w:pPr>
      <w:spacing w:after="120" w:line="480" w:lineRule="auto"/>
      <w:ind w:left="283"/>
    </w:pPr>
  </w:style>
  <w:style w:type="character" w:customStyle="1" w:styleId="Pagrindinistekstas3Diagrama">
    <w:name w:val="Pagrindinis tekstas 3 Diagrama"/>
    <w:link w:val="Pagrindinistekstas3"/>
    <w:rsid w:val="005C400B"/>
    <w:rPr>
      <w:sz w:val="16"/>
    </w:rPr>
  </w:style>
  <w:style w:type="paragraph" w:styleId="Pagrindinistekstas3">
    <w:name w:val="Body Text 3"/>
    <w:basedOn w:val="prastasis"/>
    <w:link w:val="Pagrindinistekstas3Diagrama"/>
    <w:rsid w:val="000C2E9E"/>
    <w:pPr>
      <w:spacing w:after="120"/>
    </w:pPr>
    <w:rPr>
      <w:sz w:val="16"/>
    </w:rPr>
  </w:style>
  <w:style w:type="character" w:customStyle="1" w:styleId="Pagrindinistekstas2Diagrama">
    <w:name w:val="Pagrindinis tekstas 2 Diagrama"/>
    <w:link w:val="Pagrindinistekstas20"/>
    <w:rsid w:val="005C400B"/>
  </w:style>
  <w:style w:type="paragraph" w:styleId="Pagrindinistekstas20">
    <w:name w:val="Body Text 2"/>
    <w:basedOn w:val="prastasis"/>
    <w:link w:val="Pagrindinistekstas2Diagrama"/>
    <w:rsid w:val="000C2E9E"/>
    <w:pPr>
      <w:spacing w:after="120" w:line="480" w:lineRule="auto"/>
    </w:pPr>
  </w:style>
  <w:style w:type="character" w:customStyle="1" w:styleId="PavadinimasDiagrama">
    <w:name w:val="Pavadinimas Diagrama"/>
    <w:link w:val="Pavadinimas"/>
    <w:rsid w:val="005C400B"/>
    <w:rPr>
      <w:b/>
      <w:bCs w:val="0"/>
      <w:sz w:val="28"/>
    </w:rPr>
  </w:style>
  <w:style w:type="paragraph" w:styleId="Pavadinimas">
    <w:name w:val="Title"/>
    <w:basedOn w:val="prastasis"/>
    <w:link w:val="PavadinimasDiagrama"/>
    <w:qFormat/>
    <w:rsid w:val="000C2E9E"/>
    <w:pPr>
      <w:jc w:val="center"/>
    </w:pPr>
    <w:rPr>
      <w:b/>
      <w:sz w:val="28"/>
    </w:rPr>
  </w:style>
  <w:style w:type="character" w:customStyle="1" w:styleId="Internetlink">
    <w:name w:val="Internet link"/>
    <w:rsid w:val="005C400B"/>
    <w:rPr>
      <w:color w:val="0000FF"/>
      <w:u w:val="single"/>
    </w:rPr>
  </w:style>
  <w:style w:type="character" w:customStyle="1" w:styleId="Puslapionumeris1">
    <w:name w:val="Puslapio numeris1"/>
    <w:rsid w:val="005C400B"/>
  </w:style>
  <w:style w:type="character" w:customStyle="1" w:styleId="WW8Num7z3">
    <w:name w:val="WW8Num7z3"/>
    <w:rsid w:val="005C400B"/>
    <w:rPr>
      <w:rFonts w:ascii="Symbol" w:eastAsia="Symbol" w:hAnsi="Symbol" w:cs="Symbol" w:hint="default"/>
    </w:rPr>
  </w:style>
  <w:style w:type="character" w:customStyle="1" w:styleId="WW8Num7z2">
    <w:name w:val="WW8Num7z2"/>
    <w:rsid w:val="005C400B"/>
    <w:rPr>
      <w:rFonts w:ascii="Wingdings" w:eastAsia="Wingdings" w:hAnsi="Wingdings" w:cs="Wingdings" w:hint="default"/>
    </w:rPr>
  </w:style>
  <w:style w:type="character" w:customStyle="1" w:styleId="WW8Num7z1">
    <w:name w:val="WW8Num7z1"/>
    <w:rsid w:val="005C400B"/>
    <w:rPr>
      <w:rFonts w:ascii="Courier New" w:eastAsia="Courier New" w:hAnsi="Courier New" w:cs="Courier New" w:hint="default"/>
    </w:rPr>
  </w:style>
  <w:style w:type="character" w:customStyle="1" w:styleId="DefaultParagraphFont1">
    <w:name w:val="Default Paragraph Font1"/>
    <w:rsid w:val="005C400B"/>
  </w:style>
  <w:style w:type="paragraph" w:styleId="Komentarotema">
    <w:name w:val="annotation subject"/>
    <w:basedOn w:val="Komentarotekstas"/>
    <w:next w:val="Komentarotekstas"/>
    <w:link w:val="KomentarotemaDiagrama1"/>
    <w:rsid w:val="005C400B"/>
    <w:rPr>
      <w:b/>
      <w:bCs/>
    </w:rPr>
  </w:style>
  <w:style w:type="character" w:customStyle="1" w:styleId="KomentarotemaDiagrama1">
    <w:name w:val="Komentaro tema Diagrama1"/>
    <w:link w:val="Komentarotema"/>
    <w:rsid w:val="005C400B"/>
    <w:rPr>
      <w:rFonts w:ascii="Arial" w:hAnsi="Arial" w:cs="Arial"/>
      <w:b/>
      <w:bCs/>
      <w:sz w:val="20"/>
    </w:rPr>
  </w:style>
  <w:style w:type="character" w:customStyle="1" w:styleId="Vietosrezervavimoenklotekstas1">
    <w:name w:val="Vietos rezervavimo ženklo tekstas1"/>
    <w:rsid w:val="000C2E9E"/>
    <w:rPr>
      <w:color w:val="808080"/>
    </w:rPr>
  </w:style>
  <w:style w:type="character" w:styleId="Emfaz">
    <w:name w:val="Emphasis"/>
    <w:qFormat/>
    <w:rsid w:val="000C2E9E"/>
    <w:rPr>
      <w:i/>
      <w:iCs w:val="0"/>
    </w:rPr>
  </w:style>
  <w:style w:type="character" w:styleId="Grietas">
    <w:name w:val="Strong"/>
    <w:qFormat/>
    <w:rsid w:val="000C2E9E"/>
    <w:rPr>
      <w:b/>
      <w:bCs w:val="0"/>
    </w:rPr>
  </w:style>
  <w:style w:type="paragraph" w:styleId="Turinys1">
    <w:name w:val="toc 1"/>
    <w:basedOn w:val="prastasis"/>
    <w:next w:val="prastasis"/>
    <w:autoRedefine/>
    <w:rsid w:val="000C2E9E"/>
  </w:style>
  <w:style w:type="paragraph" w:styleId="Turinys2">
    <w:name w:val="toc 2"/>
    <w:basedOn w:val="prastasis"/>
    <w:next w:val="prastasis"/>
    <w:autoRedefine/>
    <w:rsid w:val="000C2E9E"/>
    <w:pPr>
      <w:ind w:left="240"/>
    </w:pPr>
  </w:style>
  <w:style w:type="paragraph" w:styleId="Turinys3">
    <w:name w:val="toc 3"/>
    <w:basedOn w:val="prastasis"/>
    <w:next w:val="prastasis"/>
    <w:autoRedefine/>
    <w:rsid w:val="000C2E9E"/>
    <w:pPr>
      <w:ind w:left="480"/>
    </w:pPr>
  </w:style>
  <w:style w:type="paragraph" w:styleId="prastojitrauka">
    <w:name w:val="Normal Indent"/>
    <w:basedOn w:val="prastasis"/>
    <w:rsid w:val="000C2E9E"/>
    <w:pPr>
      <w:spacing w:after="240"/>
      <w:ind w:left="720"/>
      <w:jc w:val="both"/>
    </w:pPr>
  </w:style>
  <w:style w:type="paragraph" w:styleId="Sraassuenkleliais2">
    <w:name w:val="List Bullet 2"/>
    <w:basedOn w:val="prastasis"/>
    <w:rsid w:val="000C2E9E"/>
    <w:pPr>
      <w:tabs>
        <w:tab w:val="num" w:pos="643"/>
      </w:tabs>
      <w:spacing w:line="300" w:lineRule="atLeast"/>
      <w:ind w:left="566" w:hanging="283"/>
    </w:pPr>
    <w:rPr>
      <w:sz w:val="22"/>
    </w:rPr>
  </w:style>
  <w:style w:type="character" w:customStyle="1" w:styleId="PavadinimasDiagrama1">
    <w:name w:val="Pavadinimas Diagrama1"/>
    <w:rsid w:val="000C2E9E"/>
    <w:rPr>
      <w:color w:val="17365D"/>
      <w:spacing w:val="5"/>
      <w:kern w:val="28"/>
      <w:sz w:val="52"/>
      <w:szCs w:val="52"/>
    </w:rPr>
  </w:style>
  <w:style w:type="character" w:customStyle="1" w:styleId="Pagrindinistekstas2Diagrama1">
    <w:name w:val="Pagrindinis tekstas 2 Diagrama1"/>
    <w:basedOn w:val="Numatytasispastraiposriftas"/>
    <w:rsid w:val="000C2E9E"/>
  </w:style>
  <w:style w:type="character" w:customStyle="1" w:styleId="Pagrindinistekstas3Diagrama1">
    <w:name w:val="Pagrindinis tekstas 3 Diagrama1"/>
    <w:rsid w:val="000C2E9E"/>
    <w:rPr>
      <w:sz w:val="16"/>
      <w:szCs w:val="16"/>
    </w:rPr>
  </w:style>
  <w:style w:type="character" w:customStyle="1" w:styleId="Pagrindiniotekstotrauka2Diagrama1">
    <w:name w:val="Pagrindinio teksto įtrauka 2 Diagrama1"/>
    <w:basedOn w:val="Numatytasispastraiposriftas"/>
    <w:rsid w:val="000C2E9E"/>
  </w:style>
  <w:style w:type="character" w:customStyle="1" w:styleId="Pagrindiniotekstotrauka3Diagrama1">
    <w:name w:val="Pagrindinio teksto įtrauka 3 Diagrama1"/>
    <w:rsid w:val="000C2E9E"/>
    <w:rPr>
      <w:sz w:val="16"/>
      <w:szCs w:val="16"/>
    </w:rPr>
  </w:style>
  <w:style w:type="paragraph" w:styleId="Tekstoblokas">
    <w:name w:val="Block Text"/>
    <w:basedOn w:val="prastasis"/>
    <w:rsid w:val="000C2E9E"/>
    <w:pPr>
      <w:spacing w:line="360" w:lineRule="atLeast"/>
      <w:ind w:left="-142" w:right="-142" w:firstLine="851"/>
      <w:jc w:val="both"/>
    </w:pPr>
  </w:style>
  <w:style w:type="character" w:customStyle="1" w:styleId="DokumentostruktraDiagrama1">
    <w:name w:val="Dokumento struktūra Diagrama1"/>
    <w:rsid w:val="000C2E9E"/>
    <w:rPr>
      <w:rFonts w:ascii="Tahoma" w:hAnsi="Tahoma" w:cs="Tahoma"/>
      <w:sz w:val="16"/>
      <w:szCs w:val="16"/>
    </w:rPr>
  </w:style>
  <w:style w:type="character" w:customStyle="1" w:styleId="PaprastasistekstasDiagrama1">
    <w:name w:val="Paprastasis tekstas Diagrama1"/>
    <w:rsid w:val="000C2E9E"/>
    <w:rPr>
      <w:rFonts w:ascii="Consolas" w:hAnsi="Consolas" w:cs="Consolas"/>
      <w:sz w:val="21"/>
      <w:szCs w:val="21"/>
    </w:rPr>
  </w:style>
  <w:style w:type="paragraph" w:customStyle="1" w:styleId="Sraopastraipa10">
    <w:name w:val="Sąrašo pastraipa1"/>
    <w:basedOn w:val="prastasis"/>
    <w:rsid w:val="000C2E9E"/>
    <w:pPr>
      <w:ind w:left="720"/>
      <w:contextualSpacing/>
    </w:pPr>
  </w:style>
  <w:style w:type="paragraph" w:customStyle="1" w:styleId="Betarp1">
    <w:name w:val="Be tarpų1"/>
    <w:rsid w:val="000C2E9E"/>
    <w:rPr>
      <w:rFonts w:ascii="Calibri" w:hAnsi="Calibri"/>
      <w:sz w:val="22"/>
      <w:szCs w:val="22"/>
    </w:rPr>
  </w:style>
  <w:style w:type="paragraph" w:customStyle="1" w:styleId="tajtin">
    <w:name w:val="tajtin"/>
    <w:basedOn w:val="prastasis"/>
    <w:rsid w:val="000C2E9E"/>
    <w:pPr>
      <w:spacing w:before="100" w:beforeAutospacing="1" w:after="100" w:afterAutospacing="1"/>
    </w:pPr>
    <w:rPr>
      <w:szCs w:val="24"/>
    </w:rPr>
  </w:style>
  <w:style w:type="paragraph" w:customStyle="1" w:styleId="tin">
    <w:name w:val="tin"/>
    <w:basedOn w:val="prastasis"/>
    <w:rsid w:val="000C2E9E"/>
    <w:pPr>
      <w:spacing w:before="100" w:beforeAutospacing="1" w:after="100" w:afterAutospacing="1"/>
    </w:pPr>
    <w:rPr>
      <w:szCs w:val="24"/>
    </w:rPr>
  </w:style>
  <w:style w:type="paragraph" w:customStyle="1" w:styleId="Pagrindinistekstas30">
    <w:name w:val="Pagrindinis tekstas3"/>
    <w:rsid w:val="000C2E9E"/>
    <w:pPr>
      <w:autoSpaceDE w:val="0"/>
      <w:autoSpaceDN w:val="0"/>
      <w:adjustRightInd w:val="0"/>
      <w:ind w:firstLine="312"/>
      <w:jc w:val="both"/>
    </w:pPr>
    <w:rPr>
      <w:rFonts w:ascii="TimesLT" w:hAnsi="TimesLT"/>
    </w:rPr>
  </w:style>
  <w:style w:type="paragraph" w:customStyle="1" w:styleId="Noparagraphstyle">
    <w:name w:val="[No paragraph style]"/>
    <w:rsid w:val="000C2E9E"/>
    <w:pPr>
      <w:autoSpaceDE w:val="0"/>
      <w:autoSpaceDN w:val="0"/>
      <w:adjustRightInd w:val="0"/>
      <w:spacing w:line="288" w:lineRule="auto"/>
    </w:pPr>
    <w:rPr>
      <w:rFonts w:ascii="Times" w:eastAsia="Calibri" w:hAnsi="Times"/>
      <w:color w:val="000000"/>
      <w:szCs w:val="24"/>
    </w:rPr>
  </w:style>
  <w:style w:type="character" w:styleId="Dokumentoinaosnumeris">
    <w:name w:val="endnote reference"/>
    <w:rsid w:val="000C2E9E"/>
    <w:rPr>
      <w:rFonts w:ascii="Times New Roman" w:hAnsi="Times New Roman" w:cs="Times New Roman" w:hint="default"/>
      <w:vertAlign w:val="superscript"/>
    </w:rPr>
  </w:style>
  <w:style w:type="character" w:styleId="Puslapionumeris">
    <w:name w:val="page number"/>
    <w:basedOn w:val="Numatytasispastraiposriftas"/>
    <w:rsid w:val="000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0150">
      <w:bodyDiv w:val="1"/>
      <w:marLeft w:val="0"/>
      <w:marRight w:val="0"/>
      <w:marTop w:val="0"/>
      <w:marBottom w:val="0"/>
      <w:divBdr>
        <w:top w:val="none" w:sz="0" w:space="0" w:color="auto"/>
        <w:left w:val="none" w:sz="0" w:space="0" w:color="auto"/>
        <w:bottom w:val="none" w:sz="0" w:space="0" w:color="auto"/>
        <w:right w:val="none" w:sz="0" w:space="0" w:color="auto"/>
      </w:divBdr>
    </w:div>
    <w:div w:id="101993641">
      <w:bodyDiv w:val="1"/>
      <w:marLeft w:val="0"/>
      <w:marRight w:val="0"/>
      <w:marTop w:val="0"/>
      <w:marBottom w:val="0"/>
      <w:divBdr>
        <w:top w:val="none" w:sz="0" w:space="0" w:color="auto"/>
        <w:left w:val="none" w:sz="0" w:space="0" w:color="auto"/>
        <w:bottom w:val="none" w:sz="0" w:space="0" w:color="auto"/>
        <w:right w:val="none" w:sz="0" w:space="0" w:color="auto"/>
      </w:divBdr>
    </w:div>
    <w:div w:id="129323644">
      <w:bodyDiv w:val="1"/>
      <w:marLeft w:val="0"/>
      <w:marRight w:val="0"/>
      <w:marTop w:val="0"/>
      <w:marBottom w:val="0"/>
      <w:divBdr>
        <w:top w:val="none" w:sz="0" w:space="0" w:color="auto"/>
        <w:left w:val="none" w:sz="0" w:space="0" w:color="auto"/>
        <w:bottom w:val="none" w:sz="0" w:space="0" w:color="auto"/>
        <w:right w:val="none" w:sz="0" w:space="0" w:color="auto"/>
      </w:divBdr>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337583256">
      <w:bodyDiv w:val="1"/>
      <w:marLeft w:val="0"/>
      <w:marRight w:val="0"/>
      <w:marTop w:val="0"/>
      <w:marBottom w:val="0"/>
      <w:divBdr>
        <w:top w:val="none" w:sz="0" w:space="0" w:color="auto"/>
        <w:left w:val="none" w:sz="0" w:space="0" w:color="auto"/>
        <w:bottom w:val="none" w:sz="0" w:space="0" w:color="auto"/>
        <w:right w:val="none" w:sz="0" w:space="0" w:color="auto"/>
      </w:divBdr>
    </w:div>
    <w:div w:id="364402736">
      <w:bodyDiv w:val="1"/>
      <w:marLeft w:val="0"/>
      <w:marRight w:val="0"/>
      <w:marTop w:val="0"/>
      <w:marBottom w:val="0"/>
      <w:divBdr>
        <w:top w:val="none" w:sz="0" w:space="0" w:color="auto"/>
        <w:left w:val="none" w:sz="0" w:space="0" w:color="auto"/>
        <w:bottom w:val="none" w:sz="0" w:space="0" w:color="auto"/>
        <w:right w:val="none" w:sz="0" w:space="0" w:color="auto"/>
      </w:divBdr>
    </w:div>
    <w:div w:id="385645011">
      <w:bodyDiv w:val="1"/>
      <w:marLeft w:val="0"/>
      <w:marRight w:val="0"/>
      <w:marTop w:val="0"/>
      <w:marBottom w:val="0"/>
      <w:divBdr>
        <w:top w:val="none" w:sz="0" w:space="0" w:color="auto"/>
        <w:left w:val="none" w:sz="0" w:space="0" w:color="auto"/>
        <w:bottom w:val="none" w:sz="0" w:space="0" w:color="auto"/>
        <w:right w:val="none" w:sz="0" w:space="0" w:color="auto"/>
      </w:divBdr>
    </w:div>
    <w:div w:id="399137491">
      <w:bodyDiv w:val="1"/>
      <w:marLeft w:val="0"/>
      <w:marRight w:val="0"/>
      <w:marTop w:val="0"/>
      <w:marBottom w:val="0"/>
      <w:divBdr>
        <w:top w:val="none" w:sz="0" w:space="0" w:color="auto"/>
        <w:left w:val="none" w:sz="0" w:space="0" w:color="auto"/>
        <w:bottom w:val="none" w:sz="0" w:space="0" w:color="auto"/>
        <w:right w:val="none" w:sz="0" w:space="0" w:color="auto"/>
      </w:divBdr>
    </w:div>
    <w:div w:id="647788062">
      <w:bodyDiv w:val="1"/>
      <w:marLeft w:val="0"/>
      <w:marRight w:val="0"/>
      <w:marTop w:val="0"/>
      <w:marBottom w:val="0"/>
      <w:divBdr>
        <w:top w:val="none" w:sz="0" w:space="0" w:color="auto"/>
        <w:left w:val="none" w:sz="0" w:space="0" w:color="auto"/>
        <w:bottom w:val="none" w:sz="0" w:space="0" w:color="auto"/>
        <w:right w:val="none" w:sz="0" w:space="0" w:color="auto"/>
      </w:divBdr>
    </w:div>
    <w:div w:id="658732284">
      <w:bodyDiv w:val="1"/>
      <w:marLeft w:val="0"/>
      <w:marRight w:val="0"/>
      <w:marTop w:val="0"/>
      <w:marBottom w:val="0"/>
      <w:divBdr>
        <w:top w:val="none" w:sz="0" w:space="0" w:color="auto"/>
        <w:left w:val="none" w:sz="0" w:space="0" w:color="auto"/>
        <w:bottom w:val="none" w:sz="0" w:space="0" w:color="auto"/>
        <w:right w:val="none" w:sz="0" w:space="0" w:color="auto"/>
      </w:divBdr>
    </w:div>
    <w:div w:id="666593348">
      <w:bodyDiv w:val="1"/>
      <w:marLeft w:val="0"/>
      <w:marRight w:val="0"/>
      <w:marTop w:val="0"/>
      <w:marBottom w:val="0"/>
      <w:divBdr>
        <w:top w:val="none" w:sz="0" w:space="0" w:color="auto"/>
        <w:left w:val="none" w:sz="0" w:space="0" w:color="auto"/>
        <w:bottom w:val="none" w:sz="0" w:space="0" w:color="auto"/>
        <w:right w:val="none" w:sz="0" w:space="0" w:color="auto"/>
      </w:divBdr>
    </w:div>
    <w:div w:id="684601025">
      <w:bodyDiv w:val="1"/>
      <w:marLeft w:val="0"/>
      <w:marRight w:val="0"/>
      <w:marTop w:val="0"/>
      <w:marBottom w:val="0"/>
      <w:divBdr>
        <w:top w:val="none" w:sz="0" w:space="0" w:color="auto"/>
        <w:left w:val="none" w:sz="0" w:space="0" w:color="auto"/>
        <w:bottom w:val="none" w:sz="0" w:space="0" w:color="auto"/>
        <w:right w:val="none" w:sz="0" w:space="0" w:color="auto"/>
      </w:divBdr>
    </w:div>
    <w:div w:id="735711010">
      <w:bodyDiv w:val="1"/>
      <w:marLeft w:val="0"/>
      <w:marRight w:val="0"/>
      <w:marTop w:val="0"/>
      <w:marBottom w:val="0"/>
      <w:divBdr>
        <w:top w:val="none" w:sz="0" w:space="0" w:color="auto"/>
        <w:left w:val="none" w:sz="0" w:space="0" w:color="auto"/>
        <w:bottom w:val="none" w:sz="0" w:space="0" w:color="auto"/>
        <w:right w:val="none" w:sz="0" w:space="0" w:color="auto"/>
      </w:divBdr>
    </w:div>
    <w:div w:id="784228518">
      <w:bodyDiv w:val="1"/>
      <w:marLeft w:val="0"/>
      <w:marRight w:val="0"/>
      <w:marTop w:val="0"/>
      <w:marBottom w:val="0"/>
      <w:divBdr>
        <w:top w:val="none" w:sz="0" w:space="0" w:color="auto"/>
        <w:left w:val="none" w:sz="0" w:space="0" w:color="auto"/>
        <w:bottom w:val="none" w:sz="0" w:space="0" w:color="auto"/>
        <w:right w:val="none" w:sz="0" w:space="0" w:color="auto"/>
      </w:divBdr>
    </w:div>
    <w:div w:id="797720220">
      <w:bodyDiv w:val="1"/>
      <w:marLeft w:val="0"/>
      <w:marRight w:val="0"/>
      <w:marTop w:val="0"/>
      <w:marBottom w:val="0"/>
      <w:divBdr>
        <w:top w:val="none" w:sz="0" w:space="0" w:color="auto"/>
        <w:left w:val="none" w:sz="0" w:space="0" w:color="auto"/>
        <w:bottom w:val="none" w:sz="0" w:space="0" w:color="auto"/>
        <w:right w:val="none" w:sz="0" w:space="0" w:color="auto"/>
      </w:divBdr>
    </w:div>
    <w:div w:id="848369879">
      <w:bodyDiv w:val="1"/>
      <w:marLeft w:val="0"/>
      <w:marRight w:val="0"/>
      <w:marTop w:val="0"/>
      <w:marBottom w:val="0"/>
      <w:divBdr>
        <w:top w:val="none" w:sz="0" w:space="0" w:color="auto"/>
        <w:left w:val="none" w:sz="0" w:space="0" w:color="auto"/>
        <w:bottom w:val="none" w:sz="0" w:space="0" w:color="auto"/>
        <w:right w:val="none" w:sz="0" w:space="0" w:color="auto"/>
      </w:divBdr>
    </w:div>
    <w:div w:id="883055228">
      <w:bodyDiv w:val="1"/>
      <w:marLeft w:val="0"/>
      <w:marRight w:val="0"/>
      <w:marTop w:val="0"/>
      <w:marBottom w:val="0"/>
      <w:divBdr>
        <w:top w:val="none" w:sz="0" w:space="0" w:color="auto"/>
        <w:left w:val="none" w:sz="0" w:space="0" w:color="auto"/>
        <w:bottom w:val="none" w:sz="0" w:space="0" w:color="auto"/>
        <w:right w:val="none" w:sz="0" w:space="0" w:color="auto"/>
      </w:divBdr>
    </w:div>
    <w:div w:id="932710263">
      <w:bodyDiv w:val="1"/>
      <w:marLeft w:val="0"/>
      <w:marRight w:val="0"/>
      <w:marTop w:val="0"/>
      <w:marBottom w:val="0"/>
      <w:divBdr>
        <w:top w:val="none" w:sz="0" w:space="0" w:color="auto"/>
        <w:left w:val="none" w:sz="0" w:space="0" w:color="auto"/>
        <w:bottom w:val="none" w:sz="0" w:space="0" w:color="auto"/>
        <w:right w:val="none" w:sz="0" w:space="0" w:color="auto"/>
      </w:divBdr>
    </w:div>
    <w:div w:id="975338253">
      <w:bodyDiv w:val="1"/>
      <w:marLeft w:val="0"/>
      <w:marRight w:val="0"/>
      <w:marTop w:val="0"/>
      <w:marBottom w:val="0"/>
      <w:divBdr>
        <w:top w:val="none" w:sz="0" w:space="0" w:color="auto"/>
        <w:left w:val="none" w:sz="0" w:space="0" w:color="auto"/>
        <w:bottom w:val="none" w:sz="0" w:space="0" w:color="auto"/>
        <w:right w:val="none" w:sz="0" w:space="0" w:color="auto"/>
      </w:divBdr>
    </w:div>
    <w:div w:id="988632377">
      <w:bodyDiv w:val="1"/>
      <w:marLeft w:val="0"/>
      <w:marRight w:val="0"/>
      <w:marTop w:val="0"/>
      <w:marBottom w:val="0"/>
      <w:divBdr>
        <w:top w:val="none" w:sz="0" w:space="0" w:color="auto"/>
        <w:left w:val="none" w:sz="0" w:space="0" w:color="auto"/>
        <w:bottom w:val="none" w:sz="0" w:space="0" w:color="auto"/>
        <w:right w:val="none" w:sz="0" w:space="0" w:color="auto"/>
      </w:divBdr>
    </w:div>
    <w:div w:id="1166168605">
      <w:bodyDiv w:val="1"/>
      <w:marLeft w:val="0"/>
      <w:marRight w:val="0"/>
      <w:marTop w:val="0"/>
      <w:marBottom w:val="0"/>
      <w:divBdr>
        <w:top w:val="none" w:sz="0" w:space="0" w:color="auto"/>
        <w:left w:val="none" w:sz="0" w:space="0" w:color="auto"/>
        <w:bottom w:val="none" w:sz="0" w:space="0" w:color="auto"/>
        <w:right w:val="none" w:sz="0" w:space="0" w:color="auto"/>
      </w:divBdr>
    </w:div>
    <w:div w:id="1186750102">
      <w:bodyDiv w:val="1"/>
      <w:marLeft w:val="0"/>
      <w:marRight w:val="0"/>
      <w:marTop w:val="0"/>
      <w:marBottom w:val="0"/>
      <w:divBdr>
        <w:top w:val="none" w:sz="0" w:space="0" w:color="auto"/>
        <w:left w:val="none" w:sz="0" w:space="0" w:color="auto"/>
        <w:bottom w:val="none" w:sz="0" w:space="0" w:color="auto"/>
        <w:right w:val="none" w:sz="0" w:space="0" w:color="auto"/>
      </w:divBdr>
    </w:div>
    <w:div w:id="1202092949">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268275392">
      <w:bodyDiv w:val="1"/>
      <w:marLeft w:val="0"/>
      <w:marRight w:val="0"/>
      <w:marTop w:val="0"/>
      <w:marBottom w:val="0"/>
      <w:divBdr>
        <w:top w:val="none" w:sz="0" w:space="0" w:color="auto"/>
        <w:left w:val="none" w:sz="0" w:space="0" w:color="auto"/>
        <w:bottom w:val="none" w:sz="0" w:space="0" w:color="auto"/>
        <w:right w:val="none" w:sz="0" w:space="0" w:color="auto"/>
      </w:divBdr>
    </w:div>
    <w:div w:id="1323658168">
      <w:bodyDiv w:val="1"/>
      <w:marLeft w:val="0"/>
      <w:marRight w:val="0"/>
      <w:marTop w:val="0"/>
      <w:marBottom w:val="0"/>
      <w:divBdr>
        <w:top w:val="none" w:sz="0" w:space="0" w:color="auto"/>
        <w:left w:val="none" w:sz="0" w:space="0" w:color="auto"/>
        <w:bottom w:val="none" w:sz="0" w:space="0" w:color="auto"/>
        <w:right w:val="none" w:sz="0" w:space="0" w:color="auto"/>
      </w:divBdr>
    </w:div>
    <w:div w:id="1352875946">
      <w:bodyDiv w:val="1"/>
      <w:marLeft w:val="0"/>
      <w:marRight w:val="0"/>
      <w:marTop w:val="0"/>
      <w:marBottom w:val="0"/>
      <w:divBdr>
        <w:top w:val="none" w:sz="0" w:space="0" w:color="auto"/>
        <w:left w:val="none" w:sz="0" w:space="0" w:color="auto"/>
        <w:bottom w:val="none" w:sz="0" w:space="0" w:color="auto"/>
        <w:right w:val="none" w:sz="0" w:space="0" w:color="auto"/>
      </w:divBdr>
    </w:div>
    <w:div w:id="1389525535">
      <w:bodyDiv w:val="1"/>
      <w:marLeft w:val="0"/>
      <w:marRight w:val="0"/>
      <w:marTop w:val="0"/>
      <w:marBottom w:val="0"/>
      <w:divBdr>
        <w:top w:val="none" w:sz="0" w:space="0" w:color="auto"/>
        <w:left w:val="none" w:sz="0" w:space="0" w:color="auto"/>
        <w:bottom w:val="none" w:sz="0" w:space="0" w:color="auto"/>
        <w:right w:val="none" w:sz="0" w:space="0" w:color="auto"/>
      </w:divBdr>
    </w:div>
    <w:div w:id="1415081193">
      <w:bodyDiv w:val="1"/>
      <w:marLeft w:val="0"/>
      <w:marRight w:val="0"/>
      <w:marTop w:val="0"/>
      <w:marBottom w:val="0"/>
      <w:divBdr>
        <w:top w:val="none" w:sz="0" w:space="0" w:color="auto"/>
        <w:left w:val="none" w:sz="0" w:space="0" w:color="auto"/>
        <w:bottom w:val="none" w:sz="0" w:space="0" w:color="auto"/>
        <w:right w:val="none" w:sz="0" w:space="0" w:color="auto"/>
      </w:divBdr>
    </w:div>
    <w:div w:id="1418214673">
      <w:bodyDiv w:val="1"/>
      <w:marLeft w:val="0"/>
      <w:marRight w:val="0"/>
      <w:marTop w:val="0"/>
      <w:marBottom w:val="0"/>
      <w:divBdr>
        <w:top w:val="none" w:sz="0" w:space="0" w:color="auto"/>
        <w:left w:val="none" w:sz="0" w:space="0" w:color="auto"/>
        <w:bottom w:val="none" w:sz="0" w:space="0" w:color="auto"/>
        <w:right w:val="none" w:sz="0" w:space="0" w:color="auto"/>
      </w:divBdr>
    </w:div>
    <w:div w:id="1436288339">
      <w:bodyDiv w:val="1"/>
      <w:marLeft w:val="0"/>
      <w:marRight w:val="0"/>
      <w:marTop w:val="0"/>
      <w:marBottom w:val="0"/>
      <w:divBdr>
        <w:top w:val="none" w:sz="0" w:space="0" w:color="auto"/>
        <w:left w:val="none" w:sz="0" w:space="0" w:color="auto"/>
        <w:bottom w:val="none" w:sz="0" w:space="0" w:color="auto"/>
        <w:right w:val="none" w:sz="0" w:space="0" w:color="auto"/>
      </w:divBdr>
    </w:div>
    <w:div w:id="1442216725">
      <w:bodyDiv w:val="1"/>
      <w:marLeft w:val="0"/>
      <w:marRight w:val="0"/>
      <w:marTop w:val="0"/>
      <w:marBottom w:val="0"/>
      <w:divBdr>
        <w:top w:val="none" w:sz="0" w:space="0" w:color="auto"/>
        <w:left w:val="none" w:sz="0" w:space="0" w:color="auto"/>
        <w:bottom w:val="none" w:sz="0" w:space="0" w:color="auto"/>
        <w:right w:val="none" w:sz="0" w:space="0" w:color="auto"/>
      </w:divBdr>
    </w:div>
    <w:div w:id="1453817655">
      <w:bodyDiv w:val="1"/>
      <w:marLeft w:val="0"/>
      <w:marRight w:val="0"/>
      <w:marTop w:val="0"/>
      <w:marBottom w:val="0"/>
      <w:divBdr>
        <w:top w:val="none" w:sz="0" w:space="0" w:color="auto"/>
        <w:left w:val="none" w:sz="0" w:space="0" w:color="auto"/>
        <w:bottom w:val="none" w:sz="0" w:space="0" w:color="auto"/>
        <w:right w:val="none" w:sz="0" w:space="0" w:color="auto"/>
      </w:divBdr>
    </w:div>
    <w:div w:id="1473905223">
      <w:bodyDiv w:val="1"/>
      <w:marLeft w:val="0"/>
      <w:marRight w:val="0"/>
      <w:marTop w:val="0"/>
      <w:marBottom w:val="0"/>
      <w:divBdr>
        <w:top w:val="none" w:sz="0" w:space="0" w:color="auto"/>
        <w:left w:val="none" w:sz="0" w:space="0" w:color="auto"/>
        <w:bottom w:val="none" w:sz="0" w:space="0" w:color="auto"/>
        <w:right w:val="none" w:sz="0" w:space="0" w:color="auto"/>
      </w:divBdr>
    </w:div>
    <w:div w:id="1481270685">
      <w:bodyDiv w:val="1"/>
      <w:marLeft w:val="0"/>
      <w:marRight w:val="0"/>
      <w:marTop w:val="0"/>
      <w:marBottom w:val="0"/>
      <w:divBdr>
        <w:top w:val="none" w:sz="0" w:space="0" w:color="auto"/>
        <w:left w:val="none" w:sz="0" w:space="0" w:color="auto"/>
        <w:bottom w:val="none" w:sz="0" w:space="0" w:color="auto"/>
        <w:right w:val="none" w:sz="0" w:space="0" w:color="auto"/>
      </w:divBdr>
    </w:div>
    <w:div w:id="1485198920">
      <w:bodyDiv w:val="1"/>
      <w:marLeft w:val="0"/>
      <w:marRight w:val="0"/>
      <w:marTop w:val="0"/>
      <w:marBottom w:val="0"/>
      <w:divBdr>
        <w:top w:val="none" w:sz="0" w:space="0" w:color="auto"/>
        <w:left w:val="none" w:sz="0" w:space="0" w:color="auto"/>
        <w:bottom w:val="none" w:sz="0" w:space="0" w:color="auto"/>
        <w:right w:val="none" w:sz="0" w:space="0" w:color="auto"/>
      </w:divBdr>
    </w:div>
    <w:div w:id="1516916466">
      <w:bodyDiv w:val="1"/>
      <w:marLeft w:val="0"/>
      <w:marRight w:val="0"/>
      <w:marTop w:val="0"/>
      <w:marBottom w:val="0"/>
      <w:divBdr>
        <w:top w:val="none" w:sz="0" w:space="0" w:color="auto"/>
        <w:left w:val="none" w:sz="0" w:space="0" w:color="auto"/>
        <w:bottom w:val="none" w:sz="0" w:space="0" w:color="auto"/>
        <w:right w:val="none" w:sz="0" w:space="0" w:color="auto"/>
      </w:divBdr>
    </w:div>
    <w:div w:id="1568145762">
      <w:bodyDiv w:val="1"/>
      <w:marLeft w:val="0"/>
      <w:marRight w:val="0"/>
      <w:marTop w:val="0"/>
      <w:marBottom w:val="0"/>
      <w:divBdr>
        <w:top w:val="none" w:sz="0" w:space="0" w:color="auto"/>
        <w:left w:val="none" w:sz="0" w:space="0" w:color="auto"/>
        <w:bottom w:val="none" w:sz="0" w:space="0" w:color="auto"/>
        <w:right w:val="none" w:sz="0" w:space="0" w:color="auto"/>
      </w:divBdr>
    </w:div>
    <w:div w:id="1574848704">
      <w:bodyDiv w:val="1"/>
      <w:marLeft w:val="0"/>
      <w:marRight w:val="0"/>
      <w:marTop w:val="0"/>
      <w:marBottom w:val="0"/>
      <w:divBdr>
        <w:top w:val="none" w:sz="0" w:space="0" w:color="auto"/>
        <w:left w:val="none" w:sz="0" w:space="0" w:color="auto"/>
        <w:bottom w:val="none" w:sz="0" w:space="0" w:color="auto"/>
        <w:right w:val="none" w:sz="0" w:space="0" w:color="auto"/>
      </w:divBdr>
    </w:div>
    <w:div w:id="1604529304">
      <w:bodyDiv w:val="1"/>
      <w:marLeft w:val="0"/>
      <w:marRight w:val="0"/>
      <w:marTop w:val="0"/>
      <w:marBottom w:val="0"/>
      <w:divBdr>
        <w:top w:val="none" w:sz="0" w:space="0" w:color="auto"/>
        <w:left w:val="none" w:sz="0" w:space="0" w:color="auto"/>
        <w:bottom w:val="none" w:sz="0" w:space="0" w:color="auto"/>
        <w:right w:val="none" w:sz="0" w:space="0" w:color="auto"/>
      </w:divBdr>
    </w:div>
    <w:div w:id="1607689481">
      <w:bodyDiv w:val="1"/>
      <w:marLeft w:val="0"/>
      <w:marRight w:val="0"/>
      <w:marTop w:val="0"/>
      <w:marBottom w:val="0"/>
      <w:divBdr>
        <w:top w:val="none" w:sz="0" w:space="0" w:color="auto"/>
        <w:left w:val="none" w:sz="0" w:space="0" w:color="auto"/>
        <w:bottom w:val="none" w:sz="0" w:space="0" w:color="auto"/>
        <w:right w:val="none" w:sz="0" w:space="0" w:color="auto"/>
      </w:divBdr>
    </w:div>
    <w:div w:id="1642416021">
      <w:bodyDiv w:val="1"/>
      <w:marLeft w:val="0"/>
      <w:marRight w:val="0"/>
      <w:marTop w:val="0"/>
      <w:marBottom w:val="0"/>
      <w:divBdr>
        <w:top w:val="none" w:sz="0" w:space="0" w:color="auto"/>
        <w:left w:val="none" w:sz="0" w:space="0" w:color="auto"/>
        <w:bottom w:val="none" w:sz="0" w:space="0" w:color="auto"/>
        <w:right w:val="none" w:sz="0" w:space="0" w:color="auto"/>
      </w:divBdr>
    </w:div>
    <w:div w:id="1657101815">
      <w:bodyDiv w:val="1"/>
      <w:marLeft w:val="0"/>
      <w:marRight w:val="0"/>
      <w:marTop w:val="0"/>
      <w:marBottom w:val="0"/>
      <w:divBdr>
        <w:top w:val="none" w:sz="0" w:space="0" w:color="auto"/>
        <w:left w:val="none" w:sz="0" w:space="0" w:color="auto"/>
        <w:bottom w:val="none" w:sz="0" w:space="0" w:color="auto"/>
        <w:right w:val="none" w:sz="0" w:space="0" w:color="auto"/>
      </w:divBdr>
    </w:div>
    <w:div w:id="1702626276">
      <w:bodyDiv w:val="1"/>
      <w:marLeft w:val="0"/>
      <w:marRight w:val="0"/>
      <w:marTop w:val="0"/>
      <w:marBottom w:val="0"/>
      <w:divBdr>
        <w:top w:val="none" w:sz="0" w:space="0" w:color="auto"/>
        <w:left w:val="none" w:sz="0" w:space="0" w:color="auto"/>
        <w:bottom w:val="none" w:sz="0" w:space="0" w:color="auto"/>
        <w:right w:val="none" w:sz="0" w:space="0" w:color="auto"/>
      </w:divBdr>
    </w:div>
    <w:div w:id="1796829182">
      <w:bodyDiv w:val="1"/>
      <w:marLeft w:val="0"/>
      <w:marRight w:val="0"/>
      <w:marTop w:val="0"/>
      <w:marBottom w:val="0"/>
      <w:divBdr>
        <w:top w:val="none" w:sz="0" w:space="0" w:color="auto"/>
        <w:left w:val="none" w:sz="0" w:space="0" w:color="auto"/>
        <w:bottom w:val="none" w:sz="0" w:space="0" w:color="auto"/>
        <w:right w:val="none" w:sz="0" w:space="0" w:color="auto"/>
      </w:divBdr>
    </w:div>
    <w:div w:id="1904834221">
      <w:bodyDiv w:val="1"/>
      <w:marLeft w:val="0"/>
      <w:marRight w:val="0"/>
      <w:marTop w:val="0"/>
      <w:marBottom w:val="0"/>
      <w:divBdr>
        <w:top w:val="none" w:sz="0" w:space="0" w:color="auto"/>
        <w:left w:val="none" w:sz="0" w:space="0" w:color="auto"/>
        <w:bottom w:val="none" w:sz="0" w:space="0" w:color="auto"/>
        <w:right w:val="none" w:sz="0" w:space="0" w:color="auto"/>
      </w:divBdr>
    </w:div>
    <w:div w:id="1995986770">
      <w:bodyDiv w:val="1"/>
      <w:marLeft w:val="0"/>
      <w:marRight w:val="0"/>
      <w:marTop w:val="0"/>
      <w:marBottom w:val="0"/>
      <w:divBdr>
        <w:top w:val="none" w:sz="0" w:space="0" w:color="auto"/>
        <w:left w:val="none" w:sz="0" w:space="0" w:color="auto"/>
        <w:bottom w:val="none" w:sz="0" w:space="0" w:color="auto"/>
        <w:right w:val="none" w:sz="0" w:space="0" w:color="auto"/>
      </w:divBdr>
    </w:div>
    <w:div w:id="2002004435">
      <w:bodyDiv w:val="1"/>
      <w:marLeft w:val="0"/>
      <w:marRight w:val="0"/>
      <w:marTop w:val="0"/>
      <w:marBottom w:val="0"/>
      <w:divBdr>
        <w:top w:val="none" w:sz="0" w:space="0" w:color="auto"/>
        <w:left w:val="none" w:sz="0" w:space="0" w:color="auto"/>
        <w:bottom w:val="none" w:sz="0" w:space="0" w:color="auto"/>
        <w:right w:val="none" w:sz="0" w:space="0" w:color="auto"/>
      </w:divBdr>
    </w:div>
    <w:div w:id="2046254462">
      <w:bodyDiv w:val="1"/>
      <w:marLeft w:val="0"/>
      <w:marRight w:val="0"/>
      <w:marTop w:val="0"/>
      <w:marBottom w:val="0"/>
      <w:divBdr>
        <w:top w:val="none" w:sz="0" w:space="0" w:color="auto"/>
        <w:left w:val="none" w:sz="0" w:space="0" w:color="auto"/>
        <w:bottom w:val="none" w:sz="0" w:space="0" w:color="auto"/>
        <w:right w:val="none" w:sz="0" w:space="0" w:color="auto"/>
      </w:divBdr>
    </w:div>
    <w:div w:id="210915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15223</Characters>
  <Application>Microsoft Office Word</Application>
  <DocSecurity>0</DocSecurity>
  <Lines>126</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Lietuvos kaimo plėtros 2014–2020 metų programos priemonės „Pagrindinės paslaugos ir kaimų atnaujinimas kaimo vietovėse“ veiklos sričių „Parama investicijoms į visų rūšių mažos apimties infrastruktūrą“ ir „Parama investicijoms į kaimo kultūros ir gamto</vt:lpstr>
      <vt:lpstr>Dėl Lietuvos kaimo plėtros 2014–2020 metų programos priemonės „Pagrindinės paslaugos ir kaimų atnaujinimas kaimo vietovėse“ veiklos sričių „Parama investicijoms į visų rūšių mažos apimties infrastruktūrą“ ir „Parama investicijoms į kaimo kultūros ir gamto</vt:lpstr>
    </vt:vector>
  </TitlesOfParts>
  <Manager/>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kaimo plėtros 2014–2020 metų programos priemonės „Pagrindinės paslaugos ir kaimų atnaujinimas kaimo vietovėse“ veiklos sričių „Parama investicijoms į visų rūšių mažos apimties infrastruktūrą“ ir „Parama investicijoms į kaimo kultūros ir gamtos paveldą, kraštovaizdį“ įgyvendinimo taisyklių patvirtinimo</dc:title>
  <dc:subject/>
  <dc:creator/>
  <cp:keywords/>
  <dc:description/>
  <cp:lastModifiedBy/>
  <cp:revision>1</cp:revision>
  <dcterms:created xsi:type="dcterms:W3CDTF">2020-05-29T11:18:00Z</dcterms:created>
  <dcterms:modified xsi:type="dcterms:W3CDTF">2020-05-29T11:18:00Z</dcterms:modified>
</cp:coreProperties>
</file>